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94" w:rsidRPr="00002494" w:rsidRDefault="00002494" w:rsidP="00002494">
      <w:pPr>
        <w:spacing w:after="0" w:line="240" w:lineRule="auto"/>
        <w:ind w:left="1440" w:firstLine="720"/>
        <w:rPr>
          <w:rFonts w:ascii="Times New Roman" w:eastAsia="Times New Roman" w:hAnsi="Times New Roman" w:cs="Times New Roman"/>
          <w:sz w:val="24"/>
          <w:szCs w:val="24"/>
        </w:rPr>
      </w:pPr>
      <w:r w:rsidRPr="00002494">
        <w:rPr>
          <w:rFonts w:ascii="Times New Roman" w:eastAsia="Times New Roman" w:hAnsi="Times New Roman" w:cs="Times New Roman"/>
          <w:b/>
          <w:bCs/>
          <w:color w:val="0000FF"/>
          <w:sz w:val="24"/>
          <w:szCs w:val="24"/>
        </w:rPr>
        <w:t>Anim</w:t>
      </w:r>
      <w:r w:rsidR="006A13F1">
        <w:rPr>
          <w:rFonts w:ascii="Times New Roman" w:eastAsia="Times New Roman" w:hAnsi="Times New Roman" w:cs="Times New Roman"/>
          <w:b/>
          <w:bCs/>
          <w:color w:val="0000FF"/>
          <w:sz w:val="24"/>
          <w:szCs w:val="24"/>
        </w:rPr>
        <w:t>al Farm Discussion Guide (</w:t>
      </w:r>
      <w:proofErr w:type="spellStart"/>
      <w:r w:rsidR="006A13F1">
        <w:rPr>
          <w:rFonts w:ascii="Times New Roman" w:eastAsia="Times New Roman" w:hAnsi="Times New Roman" w:cs="Times New Roman"/>
          <w:b/>
          <w:bCs/>
          <w:color w:val="0000FF"/>
          <w:sz w:val="24"/>
          <w:szCs w:val="24"/>
        </w:rPr>
        <w:t>chpt</w:t>
      </w:r>
      <w:proofErr w:type="spellEnd"/>
      <w:r w:rsidR="006A13F1">
        <w:rPr>
          <w:rFonts w:ascii="Times New Roman" w:eastAsia="Times New Roman" w:hAnsi="Times New Roman" w:cs="Times New Roman"/>
          <w:b/>
          <w:bCs/>
          <w:color w:val="0000FF"/>
          <w:sz w:val="24"/>
          <w:szCs w:val="24"/>
        </w:rPr>
        <w:t xml:space="preserve"> 9</w:t>
      </w:r>
      <w:r w:rsidRPr="00002494">
        <w:rPr>
          <w:rFonts w:ascii="Times New Roman" w:eastAsia="Times New Roman" w:hAnsi="Times New Roman" w:cs="Times New Roman"/>
          <w:b/>
          <w:bCs/>
          <w:color w:val="0000FF"/>
          <w:sz w:val="24"/>
          <w:szCs w:val="24"/>
        </w:rPr>
        <w:t>-10)</w:t>
      </w:r>
    </w:p>
    <w:p w:rsidR="00002494" w:rsidRDefault="00002494" w:rsidP="00002494">
      <w:pPr>
        <w:rPr>
          <w:rFonts w:ascii="Times New Roman" w:eastAsia="Times New Roman" w:hAnsi="Times New Roman" w:cs="Times New Roman"/>
          <w:color w:val="0000FF"/>
          <w:sz w:val="24"/>
          <w:szCs w:val="24"/>
        </w:rPr>
      </w:pPr>
      <w:r w:rsidRPr="00002494">
        <w:rPr>
          <w:rFonts w:ascii="Times New Roman" w:eastAsia="Times New Roman" w:hAnsi="Times New Roman" w:cs="Times New Roman"/>
          <w:color w:val="0000FF"/>
          <w:sz w:val="24"/>
          <w:szCs w:val="24"/>
        </w:rPr>
        <w:t>Please respond to the following questions on separate paper to turn in for a grade.   Do not count on having class time to complete this packet.    Answer in complete, detailed sentences.  Each set of qu</w:t>
      </w:r>
      <w:r>
        <w:rPr>
          <w:rFonts w:ascii="Times New Roman" w:eastAsia="Times New Roman" w:hAnsi="Times New Roman" w:cs="Times New Roman"/>
          <w:color w:val="0000FF"/>
          <w:sz w:val="24"/>
          <w:szCs w:val="24"/>
        </w:rPr>
        <w:t>estions will be worth 30 points.</w:t>
      </w:r>
    </w:p>
    <w:p w:rsidR="00002494" w:rsidRPr="00002494" w:rsidRDefault="00002494" w:rsidP="00002494">
      <w:pPr>
        <w:spacing w:after="0" w:line="240" w:lineRule="auto"/>
        <w:rPr>
          <w:rFonts w:ascii="Times New Roman" w:eastAsia="Times New Roman" w:hAnsi="Times New Roman" w:cs="Times New Roman"/>
          <w:sz w:val="24"/>
          <w:szCs w:val="24"/>
        </w:rPr>
      </w:pPr>
    </w:p>
    <w:p w:rsidR="00002494" w:rsidRPr="00002494" w:rsidRDefault="00002494" w:rsidP="00002494">
      <w:pPr>
        <w:numPr>
          <w:ilvl w:val="0"/>
          <w:numId w:val="1"/>
        </w:numPr>
        <w:spacing w:after="120" w:line="240" w:lineRule="auto"/>
        <w:ind w:left="360"/>
        <w:textAlignment w:val="baseline"/>
        <w:rPr>
          <w:rFonts w:ascii="Calibri" w:eastAsia="Times New Roman" w:hAnsi="Calibri" w:cs="Times New Roman"/>
          <w:b/>
          <w:bCs/>
          <w:color w:val="0000FF"/>
          <w:sz w:val="24"/>
          <w:szCs w:val="24"/>
        </w:rPr>
      </w:pPr>
      <w:r w:rsidRPr="00002494">
        <w:rPr>
          <w:rFonts w:ascii="Times New Roman" w:eastAsia="Times New Roman" w:hAnsi="Times New Roman" w:cs="Times New Roman"/>
          <w:color w:val="0000FF"/>
          <w:sz w:val="24"/>
          <w:szCs w:val="24"/>
        </w:rPr>
        <w:t>In Chapter 10, It is stated that, “…neither pigs nor dogs produced any food by their own labor; and there were very many of them, and their appetites were always good.”  What does this statement parallel in the book?   What are your thoughts on this repeated problem?    </w:t>
      </w:r>
    </w:p>
    <w:p w:rsidR="00002494" w:rsidRPr="00002494" w:rsidRDefault="00002494" w:rsidP="00002494">
      <w:pPr>
        <w:numPr>
          <w:ilvl w:val="0"/>
          <w:numId w:val="1"/>
        </w:numPr>
        <w:spacing w:after="120" w:line="240" w:lineRule="auto"/>
        <w:ind w:left="360"/>
        <w:textAlignment w:val="baseline"/>
        <w:rPr>
          <w:rFonts w:ascii="Times New Roman" w:eastAsia="Times New Roman" w:hAnsi="Times New Roman" w:cs="Times New Roman"/>
          <w:b/>
          <w:bCs/>
          <w:color w:val="0000FF"/>
          <w:sz w:val="24"/>
          <w:szCs w:val="24"/>
        </w:rPr>
      </w:pPr>
      <w:r w:rsidRPr="00002494">
        <w:rPr>
          <w:rFonts w:ascii="Times New Roman" w:eastAsia="Times New Roman" w:hAnsi="Times New Roman" w:cs="Times New Roman"/>
          <w:color w:val="0000FF"/>
          <w:sz w:val="24"/>
          <w:szCs w:val="24"/>
        </w:rPr>
        <w:t>Discuss the power of persuasion as related to the idea that “all animals are equal.”   How are the animals misled into believing this ideal?    Have there been similar events in our history where a group of people were led to believe something that was clearly not true?  In your response, include a detailed example.</w:t>
      </w:r>
    </w:p>
    <w:p w:rsidR="00002494" w:rsidRPr="00002494" w:rsidRDefault="00002494" w:rsidP="00002494">
      <w:pPr>
        <w:numPr>
          <w:ilvl w:val="0"/>
          <w:numId w:val="1"/>
        </w:numPr>
        <w:spacing w:after="120" w:line="240" w:lineRule="auto"/>
        <w:ind w:left="360"/>
        <w:textAlignment w:val="baseline"/>
        <w:rPr>
          <w:rFonts w:ascii="Times New Roman" w:eastAsia="Times New Roman" w:hAnsi="Times New Roman" w:cs="Times New Roman"/>
          <w:b/>
          <w:bCs/>
          <w:color w:val="0000FF"/>
          <w:sz w:val="24"/>
          <w:szCs w:val="24"/>
        </w:rPr>
      </w:pPr>
      <w:r w:rsidRPr="00002494">
        <w:rPr>
          <w:rFonts w:ascii="Times New Roman" w:eastAsia="Times New Roman" w:hAnsi="Times New Roman" w:cs="Times New Roman"/>
          <w:color w:val="0000FF"/>
          <w:sz w:val="24"/>
          <w:szCs w:val="24"/>
        </w:rPr>
        <w:t>Orwell uses several examples of irony throughout the novel.  In Chapters 9 and 10, locate a statement of irony and explain why it is ironic.   Be sure to cite the ironic statement by page and paragraph number.</w:t>
      </w:r>
    </w:p>
    <w:p w:rsidR="00002494" w:rsidRDefault="00002494" w:rsidP="00002494">
      <w:pPr>
        <w:numPr>
          <w:ilvl w:val="0"/>
          <w:numId w:val="1"/>
        </w:numPr>
        <w:spacing w:after="120" w:line="240" w:lineRule="auto"/>
        <w:ind w:left="360"/>
        <w:textAlignment w:val="baseline"/>
        <w:rPr>
          <w:rFonts w:ascii="Times New Roman" w:eastAsia="Times New Roman" w:hAnsi="Times New Roman" w:cs="Times New Roman"/>
          <w:b/>
          <w:bCs/>
          <w:color w:val="0000FF"/>
          <w:sz w:val="24"/>
          <w:szCs w:val="24"/>
        </w:rPr>
      </w:pPr>
      <w:r w:rsidRPr="00002494">
        <w:rPr>
          <w:rFonts w:ascii="Times New Roman" w:eastAsia="Times New Roman" w:hAnsi="Times New Roman" w:cs="Times New Roman"/>
          <w:color w:val="0000FF"/>
          <w:sz w:val="24"/>
          <w:szCs w:val="24"/>
        </w:rPr>
        <w:t>In chapter 10</w:t>
      </w:r>
      <w:proofErr w:type="gramStart"/>
      <w:r w:rsidRPr="00002494">
        <w:rPr>
          <w:rFonts w:ascii="Times New Roman" w:eastAsia="Times New Roman" w:hAnsi="Times New Roman" w:cs="Times New Roman"/>
          <w:color w:val="0000FF"/>
          <w:sz w:val="24"/>
          <w:szCs w:val="24"/>
        </w:rPr>
        <w:t>,  Animal</w:t>
      </w:r>
      <w:proofErr w:type="gramEnd"/>
      <w:r w:rsidRPr="00002494">
        <w:rPr>
          <w:rFonts w:ascii="Times New Roman" w:eastAsia="Times New Roman" w:hAnsi="Times New Roman" w:cs="Times New Roman"/>
          <w:color w:val="0000FF"/>
          <w:sz w:val="24"/>
          <w:szCs w:val="24"/>
        </w:rPr>
        <w:t xml:space="preserve"> Farm is visited by area farmers.   What is their opinion of the state of animal farm?   What inspirations do they gain for their own farms?</w:t>
      </w:r>
    </w:p>
    <w:p w:rsidR="00002494" w:rsidRPr="00002494" w:rsidRDefault="00002494" w:rsidP="00002494">
      <w:pPr>
        <w:numPr>
          <w:ilvl w:val="0"/>
          <w:numId w:val="1"/>
        </w:numPr>
        <w:spacing w:after="120" w:line="240" w:lineRule="auto"/>
        <w:ind w:left="360"/>
        <w:textAlignment w:val="baseline"/>
        <w:rPr>
          <w:rFonts w:ascii="Times New Roman" w:eastAsia="Times New Roman" w:hAnsi="Times New Roman" w:cs="Times New Roman"/>
          <w:b/>
          <w:bCs/>
          <w:color w:val="0000FF"/>
          <w:sz w:val="24"/>
          <w:szCs w:val="24"/>
        </w:rPr>
      </w:pPr>
      <w:r w:rsidRPr="00002494">
        <w:rPr>
          <w:rFonts w:ascii="Times New Roman" w:eastAsia="Times New Roman" w:hAnsi="Times New Roman" w:cs="Times New Roman"/>
          <w:color w:val="0000FF"/>
          <w:sz w:val="24"/>
          <w:szCs w:val="24"/>
        </w:rPr>
        <w:t>What is the lesson contained in the final, single commandment: All animals are equal but some animals are more equal than others?</w:t>
      </w:r>
    </w:p>
    <w:p w:rsidR="00002494" w:rsidRPr="00002494" w:rsidRDefault="00002494" w:rsidP="00002494">
      <w:pPr>
        <w:numPr>
          <w:ilvl w:val="0"/>
          <w:numId w:val="4"/>
        </w:numPr>
        <w:spacing w:after="120" w:line="240" w:lineRule="auto"/>
        <w:textAlignment w:val="baseline"/>
        <w:rPr>
          <w:rFonts w:ascii="Times New Roman" w:eastAsia="Times New Roman" w:hAnsi="Times New Roman" w:cs="Times New Roman"/>
          <w:b/>
          <w:bCs/>
          <w:color w:val="0000FF"/>
          <w:sz w:val="24"/>
          <w:szCs w:val="24"/>
        </w:rPr>
      </w:pPr>
      <w:r w:rsidRPr="00002494">
        <w:rPr>
          <w:rFonts w:ascii="Times New Roman" w:eastAsia="Times New Roman" w:hAnsi="Times New Roman" w:cs="Times New Roman"/>
          <w:color w:val="0000FF"/>
          <w:sz w:val="24"/>
          <w:szCs w:val="24"/>
        </w:rPr>
        <w:t>What is the significance of removing the symbols (the hoof and horn)?   Why was this important?</w:t>
      </w:r>
    </w:p>
    <w:p w:rsidR="00002494" w:rsidRPr="00002494" w:rsidRDefault="00002494" w:rsidP="00002494">
      <w:pPr>
        <w:numPr>
          <w:ilvl w:val="0"/>
          <w:numId w:val="4"/>
        </w:numPr>
        <w:spacing w:after="120" w:line="240" w:lineRule="auto"/>
        <w:textAlignment w:val="baseline"/>
        <w:rPr>
          <w:rFonts w:ascii="Times New Roman" w:eastAsia="Times New Roman" w:hAnsi="Times New Roman" w:cs="Times New Roman"/>
          <w:b/>
          <w:bCs/>
          <w:color w:val="0000FF"/>
          <w:sz w:val="24"/>
          <w:szCs w:val="24"/>
        </w:rPr>
      </w:pPr>
      <w:r w:rsidRPr="00002494">
        <w:rPr>
          <w:rFonts w:ascii="Times New Roman" w:eastAsia="Times New Roman" w:hAnsi="Times New Roman" w:cs="Times New Roman"/>
          <w:color w:val="0000FF"/>
          <w:sz w:val="24"/>
          <w:szCs w:val="24"/>
        </w:rPr>
        <w:t>What does Clover recognize at the end of the book?   Is this an important discovery?</w:t>
      </w:r>
    </w:p>
    <w:p w:rsidR="00002494" w:rsidRPr="00002494" w:rsidRDefault="00002494" w:rsidP="00002494">
      <w:pPr>
        <w:numPr>
          <w:ilvl w:val="0"/>
          <w:numId w:val="4"/>
        </w:numPr>
        <w:spacing w:after="120" w:line="240" w:lineRule="auto"/>
        <w:textAlignment w:val="baseline"/>
        <w:rPr>
          <w:rFonts w:ascii="Times New Roman" w:eastAsia="Times New Roman" w:hAnsi="Times New Roman" w:cs="Times New Roman"/>
          <w:b/>
          <w:bCs/>
          <w:color w:val="0000FF"/>
          <w:sz w:val="24"/>
          <w:szCs w:val="24"/>
        </w:rPr>
      </w:pPr>
      <w:r w:rsidRPr="00002494">
        <w:rPr>
          <w:rFonts w:ascii="Times New Roman" w:eastAsia="Times New Roman" w:hAnsi="Times New Roman" w:cs="Times New Roman"/>
          <w:color w:val="0000FF"/>
          <w:sz w:val="24"/>
          <w:szCs w:val="24"/>
        </w:rPr>
        <w:t>How is this allegorical tale also a rhetorical tale?</w:t>
      </w:r>
    </w:p>
    <w:p w:rsidR="00002494" w:rsidRPr="00002494" w:rsidRDefault="00002494" w:rsidP="00002494">
      <w:pPr>
        <w:numPr>
          <w:ilvl w:val="0"/>
          <w:numId w:val="4"/>
        </w:numPr>
        <w:spacing w:after="120" w:line="240" w:lineRule="auto"/>
        <w:textAlignment w:val="baseline"/>
        <w:rPr>
          <w:rFonts w:ascii="Times New Roman" w:eastAsia="Times New Roman" w:hAnsi="Times New Roman" w:cs="Times New Roman"/>
          <w:b/>
          <w:bCs/>
          <w:color w:val="0000FF"/>
          <w:sz w:val="24"/>
          <w:szCs w:val="24"/>
        </w:rPr>
      </w:pPr>
      <w:r w:rsidRPr="00002494">
        <w:rPr>
          <w:rFonts w:ascii="Times New Roman" w:eastAsia="Times New Roman" w:hAnsi="Times New Roman" w:cs="Times New Roman"/>
          <w:color w:val="0000FF"/>
          <w:sz w:val="24"/>
          <w:szCs w:val="24"/>
        </w:rPr>
        <w:t>What is Orwell trying to persuade th</w:t>
      </w:r>
      <w:r w:rsidR="003835C6">
        <w:rPr>
          <w:rFonts w:ascii="Times New Roman" w:eastAsia="Times New Roman" w:hAnsi="Times New Roman" w:cs="Times New Roman"/>
          <w:color w:val="0000FF"/>
          <w:sz w:val="24"/>
          <w:szCs w:val="24"/>
        </w:rPr>
        <w:t>e audience to see or understand that is an important lesson for modern societies?</w:t>
      </w:r>
      <w:bookmarkStart w:id="0" w:name="_GoBack"/>
      <w:bookmarkEnd w:id="0"/>
    </w:p>
    <w:p w:rsidR="00002494" w:rsidRPr="00002494" w:rsidRDefault="00002494" w:rsidP="00002494">
      <w:pPr>
        <w:pStyle w:val="ListParagraph"/>
        <w:numPr>
          <w:ilvl w:val="1"/>
          <w:numId w:val="1"/>
        </w:numPr>
        <w:spacing w:after="120" w:line="240" w:lineRule="auto"/>
        <w:ind w:left="720" w:hanging="720"/>
        <w:textAlignment w:val="baseline"/>
        <w:rPr>
          <w:rFonts w:ascii="Times New Roman" w:eastAsia="Times New Roman" w:hAnsi="Times New Roman" w:cs="Times New Roman"/>
          <w:b/>
          <w:bCs/>
          <w:color w:val="0000FF"/>
          <w:sz w:val="24"/>
          <w:szCs w:val="24"/>
        </w:rPr>
      </w:pPr>
      <w:r w:rsidRPr="00002494">
        <w:rPr>
          <w:rFonts w:ascii="Times New Roman" w:eastAsia="Times New Roman" w:hAnsi="Times New Roman" w:cs="Times New Roman"/>
          <w:color w:val="0000FF"/>
          <w:sz w:val="24"/>
          <w:szCs w:val="24"/>
        </w:rPr>
        <w:t>How does knowledge affect the story?  What message is obvious about education through      Orwell’s satire?</w:t>
      </w:r>
    </w:p>
    <w:p w:rsidR="00002494" w:rsidRDefault="00002494" w:rsidP="00002494"/>
    <w:sectPr w:rsidR="00002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3C88"/>
    <w:multiLevelType w:val="multilevel"/>
    <w:tmpl w:val="C3CE3A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7D46A3"/>
    <w:multiLevelType w:val="multilevel"/>
    <w:tmpl w:val="480A2A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8533DA"/>
    <w:multiLevelType w:val="multilevel"/>
    <w:tmpl w:val="CABC13A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D09AA"/>
    <w:multiLevelType w:val="multilevel"/>
    <w:tmpl w:val="F4143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3373F2"/>
    <w:multiLevelType w:val="multilevel"/>
    <w:tmpl w:val="DBEEE3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94"/>
    <w:rsid w:val="00002494"/>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35C6"/>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13F1"/>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0550"/>
  <w15:docId w15:val="{25D40A0A-464B-4FB1-978C-E9FAE4B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4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2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19155">
      <w:bodyDiv w:val="1"/>
      <w:marLeft w:val="0"/>
      <w:marRight w:val="0"/>
      <w:marTop w:val="0"/>
      <w:marBottom w:val="0"/>
      <w:divBdr>
        <w:top w:val="none" w:sz="0" w:space="0" w:color="auto"/>
        <w:left w:val="none" w:sz="0" w:space="0" w:color="auto"/>
        <w:bottom w:val="none" w:sz="0" w:space="0" w:color="auto"/>
        <w:right w:val="none" w:sz="0" w:space="0" w:color="auto"/>
      </w:divBdr>
    </w:div>
    <w:div w:id="20453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3</cp:revision>
  <dcterms:created xsi:type="dcterms:W3CDTF">2017-01-21T01:20:00Z</dcterms:created>
  <dcterms:modified xsi:type="dcterms:W3CDTF">2020-11-28T23:40:00Z</dcterms:modified>
</cp:coreProperties>
</file>