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E4" w:rsidRDefault="00AA10F8">
      <w:pPr>
        <w:rPr>
          <w:rFonts w:ascii="Times New Roman" w:hAnsi="Times New Roman" w:cs="Times New Roman"/>
          <w:i/>
          <w:sz w:val="28"/>
          <w:szCs w:val="28"/>
        </w:rPr>
      </w:pPr>
      <w:r>
        <w:rPr>
          <w:rFonts w:ascii="Times New Roman" w:hAnsi="Times New Roman" w:cs="Times New Roman"/>
          <w:sz w:val="28"/>
          <w:szCs w:val="28"/>
        </w:rPr>
        <w:t xml:space="preserve">Use this packet for reviewing Shakespeare’s </w:t>
      </w:r>
      <w:r>
        <w:rPr>
          <w:rFonts w:ascii="Times New Roman" w:hAnsi="Times New Roman" w:cs="Times New Roman"/>
          <w:i/>
          <w:sz w:val="28"/>
          <w:szCs w:val="28"/>
        </w:rPr>
        <w:t>Julius Caesar</w:t>
      </w:r>
    </w:p>
    <w:p w:rsidR="00AA10F8" w:rsidRDefault="00AA10F8">
      <w:pPr>
        <w:rPr>
          <w:rFonts w:ascii="Times New Roman" w:hAnsi="Times New Roman" w:cs="Times New Roman"/>
          <w:i/>
          <w:sz w:val="28"/>
          <w:szCs w:val="28"/>
        </w:rPr>
      </w:pPr>
    </w:p>
    <w:p w:rsidR="00AA10F8" w:rsidRDefault="00AA10F8">
      <w:pPr>
        <w:rPr>
          <w:rFonts w:ascii="Times New Roman" w:hAnsi="Times New Roman" w:cs="Times New Roman"/>
          <w:sz w:val="28"/>
          <w:szCs w:val="28"/>
        </w:rPr>
      </w:pPr>
      <w:r>
        <w:rPr>
          <w:rFonts w:ascii="Times New Roman" w:hAnsi="Times New Roman" w:cs="Times New Roman"/>
          <w:sz w:val="28"/>
          <w:szCs w:val="28"/>
        </w:rPr>
        <w:t xml:space="preserve">You may use your book and any internet resource to fill in answers.  Do NOT simply copy and paste – work answers into your own words so that you are not plagiarizing.  </w:t>
      </w: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r>
        <w:rPr>
          <w:rFonts w:ascii="Times New Roman" w:hAnsi="Times New Roman" w:cs="Times New Roman"/>
          <w:sz w:val="28"/>
          <w:szCs w:val="28"/>
        </w:rPr>
        <w:t>Some items are on more than one page – there are    items total.  You can keep track by paying attention to the headings.</w:t>
      </w: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r>
        <w:rPr>
          <w:rFonts w:ascii="Times New Roman" w:hAnsi="Times New Roman" w:cs="Times New Roman"/>
          <w:sz w:val="28"/>
          <w:szCs w:val="28"/>
        </w:rPr>
        <w:t>Work independently, unless given other instructions by teacher.   You may use this information on the test.</w:t>
      </w: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Pr="00AA10F8" w:rsidRDefault="00AA10F8" w:rsidP="00AA10F8">
      <w:pPr>
        <w:spacing w:before="100" w:beforeAutospacing="1" w:after="100" w:afterAutospacing="1"/>
        <w:rPr>
          <w:rFonts w:ascii="Times New Roman" w:hAnsi="Times New Roman" w:cs="Times New Roman"/>
          <w:b/>
          <w:sz w:val="28"/>
          <w:szCs w:val="28"/>
        </w:rPr>
      </w:pPr>
      <w:r w:rsidRPr="00AA10F8">
        <w:rPr>
          <w:rFonts w:ascii="Times New Roman" w:hAnsi="Times New Roman" w:cs="Times New Roman"/>
          <w:b/>
          <w:sz w:val="28"/>
          <w:szCs w:val="28"/>
        </w:rPr>
        <w:t>Reference Only – No work required</w:t>
      </w:r>
    </w:p>
    <w:p w:rsidR="00AA10F8" w:rsidRDefault="00AA10F8" w:rsidP="00AA10F8">
      <w:pPr>
        <w:spacing w:before="100" w:beforeAutospacing="1" w:after="100" w:afterAutospacing="1"/>
        <w:jc w:val="center"/>
        <w:rPr>
          <w:rFonts w:ascii="Arial Unicode MS" w:eastAsia="Arial Unicode MS" w:hAnsi="Arial Unicode MS" w:cs="Arial Unicode MS"/>
          <w:sz w:val="20"/>
        </w:rPr>
      </w:pPr>
      <w:r>
        <w:rPr>
          <w:sz w:val="20"/>
        </w:rPr>
        <w:lastRenderedPageBreak/>
        <w:t>Julius Caesar</w:t>
      </w:r>
    </w:p>
    <w:p w:rsidR="00AA10F8" w:rsidRDefault="00AA10F8" w:rsidP="00AA10F8">
      <w:pPr>
        <w:spacing w:before="100" w:beforeAutospacing="1" w:after="100" w:afterAutospacing="1"/>
        <w:jc w:val="center"/>
        <w:rPr>
          <w:sz w:val="20"/>
        </w:rPr>
      </w:pPr>
      <w:r>
        <w:rPr>
          <w:sz w:val="20"/>
        </w:rPr>
        <w:t>Character List by Act</w:t>
      </w:r>
    </w:p>
    <w:p w:rsidR="00AA10F8" w:rsidRPr="00FA74C4" w:rsidRDefault="00AA10F8" w:rsidP="00AA10F8">
      <w:pPr>
        <w:pStyle w:val="Heading1"/>
        <w:rPr>
          <w:sz w:val="20"/>
          <w:u w:val="single"/>
        </w:rPr>
      </w:pPr>
      <w:r w:rsidRPr="00FA74C4">
        <w:rPr>
          <w:sz w:val="20"/>
          <w:u w:val="single"/>
        </w:rPr>
        <w:t>Act One</w:t>
      </w:r>
    </w:p>
    <w:p w:rsidR="00AA10F8" w:rsidRDefault="00AA10F8" w:rsidP="00AA10F8">
      <w:pPr>
        <w:spacing w:before="100" w:beforeAutospacing="1" w:after="100" w:afterAutospacing="1"/>
        <w:rPr>
          <w:sz w:val="20"/>
        </w:rPr>
      </w:pPr>
      <w:r>
        <w:rPr>
          <w:sz w:val="20"/>
        </w:rPr>
        <w:t xml:space="preserve">Flavius                          Carpenter                     </w:t>
      </w:r>
      <w:proofErr w:type="spellStart"/>
      <w:r>
        <w:rPr>
          <w:sz w:val="20"/>
        </w:rPr>
        <w:t>Murellus</w:t>
      </w:r>
      <w:proofErr w:type="spellEnd"/>
      <w:r>
        <w:rPr>
          <w:sz w:val="20"/>
        </w:rPr>
        <w:t>                       Shoemaker</w:t>
      </w:r>
    </w:p>
    <w:p w:rsidR="00AA10F8" w:rsidRDefault="00AA10F8" w:rsidP="00AA10F8">
      <w:pPr>
        <w:spacing w:before="100" w:beforeAutospacing="1" w:after="100" w:afterAutospacing="1"/>
        <w:rPr>
          <w:sz w:val="20"/>
        </w:rPr>
      </w:pPr>
      <w:r>
        <w:rPr>
          <w:sz w:val="20"/>
        </w:rPr>
        <w:t xml:space="preserve">Fortune-teller                Caesar                         </w:t>
      </w:r>
      <w:proofErr w:type="spellStart"/>
      <w:r>
        <w:rPr>
          <w:sz w:val="20"/>
        </w:rPr>
        <w:t>Casca</w:t>
      </w:r>
      <w:proofErr w:type="spellEnd"/>
      <w:r>
        <w:rPr>
          <w:sz w:val="20"/>
        </w:rPr>
        <w:t>                           Calpurnia</w:t>
      </w:r>
    </w:p>
    <w:p w:rsidR="00AA10F8" w:rsidRDefault="00AA10F8" w:rsidP="00AA10F8">
      <w:pPr>
        <w:spacing w:before="100" w:beforeAutospacing="1" w:after="100" w:afterAutospacing="1"/>
        <w:rPr>
          <w:sz w:val="20"/>
        </w:rPr>
      </w:pPr>
      <w:r>
        <w:rPr>
          <w:sz w:val="20"/>
        </w:rPr>
        <w:t>Antony                         Brutus                          Cassius                         Cicero</w:t>
      </w:r>
    </w:p>
    <w:p w:rsidR="00AA10F8" w:rsidRDefault="00AA10F8" w:rsidP="00AA10F8">
      <w:pPr>
        <w:spacing w:before="100" w:beforeAutospacing="1" w:after="100" w:afterAutospacing="1"/>
        <w:rPr>
          <w:sz w:val="20"/>
        </w:rPr>
      </w:pPr>
      <w:proofErr w:type="spellStart"/>
      <w:r>
        <w:rPr>
          <w:sz w:val="20"/>
        </w:rPr>
        <w:t>Cinna</w:t>
      </w:r>
      <w:proofErr w:type="spellEnd"/>
    </w:p>
    <w:p w:rsidR="00AA10F8" w:rsidRPr="00FA74C4" w:rsidRDefault="00AA10F8" w:rsidP="00AA10F8">
      <w:pPr>
        <w:pStyle w:val="Heading1"/>
        <w:rPr>
          <w:sz w:val="20"/>
          <w:u w:val="single"/>
        </w:rPr>
      </w:pPr>
      <w:r w:rsidRPr="00FA74C4">
        <w:rPr>
          <w:sz w:val="20"/>
          <w:u w:val="single"/>
        </w:rPr>
        <w:t>Act Two</w:t>
      </w:r>
    </w:p>
    <w:p w:rsidR="00AA10F8" w:rsidRDefault="00AA10F8" w:rsidP="00AA10F8">
      <w:pPr>
        <w:spacing w:before="100" w:beforeAutospacing="1" w:after="100" w:afterAutospacing="1"/>
        <w:rPr>
          <w:sz w:val="20"/>
        </w:rPr>
      </w:pPr>
      <w:r>
        <w:rPr>
          <w:sz w:val="20"/>
        </w:rPr>
        <w:t xml:space="preserve">Lucius                          Calpurnia                      </w:t>
      </w:r>
      <w:proofErr w:type="spellStart"/>
      <w:r>
        <w:rPr>
          <w:sz w:val="20"/>
        </w:rPr>
        <w:t>Artemidorus</w:t>
      </w:r>
      <w:proofErr w:type="spellEnd"/>
      <w:r>
        <w:rPr>
          <w:sz w:val="20"/>
        </w:rPr>
        <w:t>                 Decius</w:t>
      </w:r>
    </w:p>
    <w:p w:rsidR="00AA10F8" w:rsidRDefault="00AA10F8" w:rsidP="00AA10F8">
      <w:pPr>
        <w:spacing w:before="100" w:beforeAutospacing="1" w:after="100" w:afterAutospacing="1"/>
        <w:rPr>
          <w:sz w:val="20"/>
        </w:rPr>
      </w:pPr>
      <w:r>
        <w:rPr>
          <w:sz w:val="20"/>
        </w:rPr>
        <w:t xml:space="preserve">Brutus                          </w:t>
      </w:r>
      <w:proofErr w:type="spellStart"/>
      <w:r>
        <w:rPr>
          <w:sz w:val="20"/>
        </w:rPr>
        <w:t>Casca</w:t>
      </w:r>
      <w:proofErr w:type="spellEnd"/>
      <w:r>
        <w:rPr>
          <w:sz w:val="20"/>
        </w:rPr>
        <w:t xml:space="preserve">                           </w:t>
      </w:r>
      <w:proofErr w:type="spellStart"/>
      <w:r>
        <w:rPr>
          <w:sz w:val="20"/>
        </w:rPr>
        <w:t>Cinna</w:t>
      </w:r>
      <w:proofErr w:type="spellEnd"/>
      <w:r>
        <w:rPr>
          <w:sz w:val="20"/>
        </w:rPr>
        <w:t>                           Caesar</w:t>
      </w:r>
    </w:p>
    <w:p w:rsidR="00AA10F8" w:rsidRDefault="00AA10F8" w:rsidP="00AA10F8">
      <w:pPr>
        <w:spacing w:before="100" w:beforeAutospacing="1" w:after="100" w:afterAutospacing="1"/>
        <w:rPr>
          <w:sz w:val="20"/>
        </w:rPr>
      </w:pPr>
      <w:r>
        <w:rPr>
          <w:sz w:val="20"/>
        </w:rPr>
        <w:t xml:space="preserve">Cassius                         </w:t>
      </w:r>
      <w:proofErr w:type="spellStart"/>
      <w:r>
        <w:rPr>
          <w:sz w:val="20"/>
        </w:rPr>
        <w:t>Publius</w:t>
      </w:r>
      <w:proofErr w:type="spellEnd"/>
      <w:r>
        <w:rPr>
          <w:sz w:val="20"/>
        </w:rPr>
        <w:t xml:space="preserve">                         Fortuneteller                 </w:t>
      </w:r>
      <w:proofErr w:type="spellStart"/>
      <w:r>
        <w:rPr>
          <w:sz w:val="20"/>
        </w:rPr>
        <w:t>Mettelus</w:t>
      </w:r>
      <w:proofErr w:type="spellEnd"/>
    </w:p>
    <w:p w:rsidR="00AA10F8" w:rsidRDefault="00AA10F8" w:rsidP="00AA10F8">
      <w:pPr>
        <w:spacing w:before="100" w:beforeAutospacing="1" w:after="100" w:afterAutospacing="1"/>
        <w:rPr>
          <w:sz w:val="20"/>
        </w:rPr>
      </w:pPr>
      <w:proofErr w:type="spellStart"/>
      <w:r>
        <w:rPr>
          <w:sz w:val="20"/>
        </w:rPr>
        <w:t>Ligarius</w:t>
      </w:r>
      <w:proofErr w:type="spellEnd"/>
      <w:r>
        <w:rPr>
          <w:sz w:val="20"/>
        </w:rPr>
        <w:t xml:space="preserve">                        </w:t>
      </w:r>
      <w:proofErr w:type="spellStart"/>
      <w:r>
        <w:rPr>
          <w:sz w:val="20"/>
        </w:rPr>
        <w:t>Trebonius</w:t>
      </w:r>
      <w:proofErr w:type="spellEnd"/>
      <w:r>
        <w:rPr>
          <w:sz w:val="20"/>
        </w:rPr>
        <w:t>                     Portia                           Servant</w:t>
      </w:r>
    </w:p>
    <w:p w:rsidR="00AA10F8" w:rsidRDefault="00AA10F8" w:rsidP="00AA10F8">
      <w:pPr>
        <w:spacing w:before="100" w:beforeAutospacing="1" w:after="100" w:afterAutospacing="1"/>
        <w:rPr>
          <w:sz w:val="20"/>
        </w:rPr>
      </w:pPr>
      <w:r>
        <w:rPr>
          <w:sz w:val="20"/>
        </w:rPr>
        <w:t>Antony</w:t>
      </w:r>
    </w:p>
    <w:p w:rsidR="00AA10F8" w:rsidRPr="00FA74C4" w:rsidRDefault="00AA10F8" w:rsidP="00AA10F8">
      <w:pPr>
        <w:pStyle w:val="Heading1"/>
        <w:rPr>
          <w:sz w:val="20"/>
          <w:u w:val="single"/>
        </w:rPr>
      </w:pPr>
      <w:r w:rsidRPr="00FA74C4">
        <w:rPr>
          <w:sz w:val="20"/>
          <w:u w:val="single"/>
        </w:rPr>
        <w:t>Act Three</w:t>
      </w:r>
    </w:p>
    <w:p w:rsidR="00AA10F8" w:rsidRDefault="00AA10F8" w:rsidP="00AA10F8">
      <w:pPr>
        <w:spacing w:before="100" w:beforeAutospacing="1" w:after="100" w:afterAutospacing="1"/>
        <w:rPr>
          <w:sz w:val="20"/>
        </w:rPr>
      </w:pPr>
      <w:r>
        <w:rPr>
          <w:sz w:val="20"/>
        </w:rPr>
        <w:t xml:space="preserve">Caesar                         Fortuneteller                 Decius                          </w:t>
      </w:r>
      <w:proofErr w:type="spellStart"/>
      <w:r>
        <w:rPr>
          <w:sz w:val="20"/>
        </w:rPr>
        <w:t>Artemidorus</w:t>
      </w:r>
      <w:proofErr w:type="spellEnd"/>
    </w:p>
    <w:p w:rsidR="00AA10F8" w:rsidRDefault="00AA10F8" w:rsidP="00AA10F8">
      <w:pPr>
        <w:spacing w:before="100" w:beforeAutospacing="1" w:after="100" w:afterAutospacing="1"/>
        <w:rPr>
          <w:sz w:val="20"/>
        </w:rPr>
      </w:pPr>
      <w:proofErr w:type="spellStart"/>
      <w:r>
        <w:rPr>
          <w:sz w:val="20"/>
        </w:rPr>
        <w:t>Publius</w:t>
      </w:r>
      <w:proofErr w:type="spellEnd"/>
      <w:r>
        <w:rPr>
          <w:sz w:val="20"/>
        </w:rPr>
        <w:t>                         3</w:t>
      </w:r>
      <w:r>
        <w:rPr>
          <w:sz w:val="20"/>
          <w:vertAlign w:val="superscript"/>
        </w:rPr>
        <w:t>rd</w:t>
      </w:r>
      <w:r>
        <w:rPr>
          <w:sz w:val="20"/>
        </w:rPr>
        <w:t xml:space="preserve"> citizen                      4</w:t>
      </w:r>
      <w:r>
        <w:rPr>
          <w:sz w:val="20"/>
          <w:vertAlign w:val="superscript"/>
        </w:rPr>
        <w:t>th</w:t>
      </w:r>
      <w:r>
        <w:rPr>
          <w:sz w:val="20"/>
        </w:rPr>
        <w:t xml:space="preserve"> citizen                      Cassius</w:t>
      </w:r>
    </w:p>
    <w:p w:rsidR="00AA10F8" w:rsidRDefault="00AA10F8" w:rsidP="00AA10F8">
      <w:pPr>
        <w:spacing w:before="100" w:beforeAutospacing="1" w:after="100" w:afterAutospacing="1"/>
        <w:rPr>
          <w:sz w:val="20"/>
        </w:rPr>
      </w:pPr>
      <w:proofErr w:type="spellStart"/>
      <w:r>
        <w:rPr>
          <w:sz w:val="20"/>
        </w:rPr>
        <w:t>Popilus</w:t>
      </w:r>
      <w:proofErr w:type="spellEnd"/>
      <w:r>
        <w:rPr>
          <w:sz w:val="20"/>
        </w:rPr>
        <w:t xml:space="preserve">                         Brutus                          </w:t>
      </w:r>
      <w:proofErr w:type="spellStart"/>
      <w:r>
        <w:rPr>
          <w:sz w:val="20"/>
        </w:rPr>
        <w:t>Cinna</w:t>
      </w:r>
      <w:proofErr w:type="spellEnd"/>
      <w:r>
        <w:rPr>
          <w:sz w:val="20"/>
        </w:rPr>
        <w:t xml:space="preserve">                           </w:t>
      </w:r>
      <w:proofErr w:type="spellStart"/>
      <w:r>
        <w:rPr>
          <w:sz w:val="20"/>
        </w:rPr>
        <w:t>Mettellus</w:t>
      </w:r>
      <w:proofErr w:type="spellEnd"/>
    </w:p>
    <w:p w:rsidR="00AA10F8" w:rsidRDefault="00AA10F8" w:rsidP="00AA10F8">
      <w:pPr>
        <w:spacing w:before="100" w:beforeAutospacing="1" w:after="100" w:afterAutospacing="1"/>
        <w:rPr>
          <w:sz w:val="20"/>
        </w:rPr>
      </w:pPr>
      <w:r>
        <w:rPr>
          <w:sz w:val="20"/>
        </w:rPr>
        <w:t>1</w:t>
      </w:r>
      <w:r>
        <w:rPr>
          <w:sz w:val="20"/>
          <w:vertAlign w:val="superscript"/>
        </w:rPr>
        <w:t>st</w:t>
      </w:r>
      <w:r>
        <w:rPr>
          <w:sz w:val="20"/>
        </w:rPr>
        <w:t xml:space="preserve"> citizen                      </w:t>
      </w:r>
      <w:proofErr w:type="spellStart"/>
      <w:r>
        <w:rPr>
          <w:sz w:val="20"/>
        </w:rPr>
        <w:t>Casca</w:t>
      </w:r>
      <w:proofErr w:type="spellEnd"/>
      <w:r>
        <w:rPr>
          <w:sz w:val="20"/>
        </w:rPr>
        <w:t xml:space="preserve">                           </w:t>
      </w:r>
      <w:proofErr w:type="spellStart"/>
      <w:r>
        <w:rPr>
          <w:sz w:val="20"/>
        </w:rPr>
        <w:t>Trebonius</w:t>
      </w:r>
      <w:proofErr w:type="spellEnd"/>
      <w:r>
        <w:rPr>
          <w:sz w:val="20"/>
        </w:rPr>
        <w:t>                     Servant</w:t>
      </w:r>
    </w:p>
    <w:p w:rsidR="00AA10F8" w:rsidRDefault="00AA10F8" w:rsidP="00AA10F8">
      <w:pPr>
        <w:spacing w:before="100" w:beforeAutospacing="1" w:after="100" w:afterAutospacing="1"/>
        <w:rPr>
          <w:sz w:val="20"/>
        </w:rPr>
      </w:pPr>
      <w:r>
        <w:rPr>
          <w:sz w:val="20"/>
        </w:rPr>
        <w:t>Antony                         Citizens                        2</w:t>
      </w:r>
      <w:r>
        <w:rPr>
          <w:sz w:val="20"/>
          <w:vertAlign w:val="superscript"/>
        </w:rPr>
        <w:t>nd</w:t>
      </w:r>
      <w:r>
        <w:rPr>
          <w:sz w:val="20"/>
        </w:rPr>
        <w:t xml:space="preserve"> citizen</w:t>
      </w:r>
    </w:p>
    <w:p w:rsidR="00AA10F8" w:rsidRDefault="00AA10F8" w:rsidP="00AA10F8">
      <w:pPr>
        <w:pStyle w:val="Heading1"/>
        <w:rPr>
          <w:sz w:val="20"/>
          <w:u w:val="single"/>
        </w:rPr>
      </w:pPr>
    </w:p>
    <w:p w:rsidR="00AA10F8" w:rsidRDefault="00AA10F8" w:rsidP="00AA10F8">
      <w:pPr>
        <w:pStyle w:val="Heading1"/>
        <w:rPr>
          <w:sz w:val="20"/>
          <w:u w:val="single"/>
        </w:rPr>
      </w:pPr>
    </w:p>
    <w:p w:rsidR="00AA10F8" w:rsidRPr="00FA74C4" w:rsidRDefault="00AA10F8" w:rsidP="00AA10F8">
      <w:pPr>
        <w:pStyle w:val="Heading1"/>
        <w:rPr>
          <w:sz w:val="20"/>
          <w:u w:val="single"/>
        </w:rPr>
      </w:pPr>
      <w:r w:rsidRPr="00FA74C4">
        <w:rPr>
          <w:sz w:val="20"/>
          <w:u w:val="single"/>
        </w:rPr>
        <w:t>Act Four</w:t>
      </w:r>
    </w:p>
    <w:p w:rsidR="00AA10F8" w:rsidRDefault="00AA10F8" w:rsidP="00AA10F8">
      <w:pPr>
        <w:spacing w:before="100" w:beforeAutospacing="1" w:after="100" w:afterAutospacing="1"/>
        <w:rPr>
          <w:sz w:val="20"/>
        </w:rPr>
      </w:pPr>
      <w:r>
        <w:rPr>
          <w:sz w:val="20"/>
        </w:rPr>
        <w:t>Antony                         Octavius                       Lepidus                        Brutus</w:t>
      </w:r>
    </w:p>
    <w:p w:rsidR="00AA10F8" w:rsidRDefault="00AA10F8" w:rsidP="00AA10F8">
      <w:pPr>
        <w:spacing w:before="100" w:beforeAutospacing="1" w:after="100" w:afterAutospacing="1"/>
        <w:rPr>
          <w:sz w:val="20"/>
        </w:rPr>
      </w:pPr>
      <w:proofErr w:type="spellStart"/>
      <w:r>
        <w:rPr>
          <w:sz w:val="20"/>
        </w:rPr>
        <w:lastRenderedPageBreak/>
        <w:t>Lucilius</w:t>
      </w:r>
      <w:proofErr w:type="spellEnd"/>
      <w:r>
        <w:rPr>
          <w:sz w:val="20"/>
        </w:rPr>
        <w:t xml:space="preserve">                         Ghost                           </w:t>
      </w:r>
      <w:proofErr w:type="spellStart"/>
      <w:r>
        <w:rPr>
          <w:sz w:val="20"/>
        </w:rPr>
        <w:t>Pindarus</w:t>
      </w:r>
      <w:proofErr w:type="spellEnd"/>
      <w:r>
        <w:rPr>
          <w:sz w:val="20"/>
        </w:rPr>
        <w:t>                       Cassius</w:t>
      </w:r>
    </w:p>
    <w:p w:rsidR="00AA10F8" w:rsidRDefault="00AA10F8" w:rsidP="00AA10F8">
      <w:pPr>
        <w:spacing w:before="100" w:beforeAutospacing="1" w:after="100" w:afterAutospacing="1"/>
        <w:rPr>
          <w:sz w:val="20"/>
        </w:rPr>
      </w:pPr>
      <w:r>
        <w:rPr>
          <w:sz w:val="20"/>
        </w:rPr>
        <w:t>1</w:t>
      </w:r>
      <w:r>
        <w:rPr>
          <w:sz w:val="20"/>
          <w:vertAlign w:val="superscript"/>
        </w:rPr>
        <w:t>st</w:t>
      </w:r>
      <w:r>
        <w:rPr>
          <w:sz w:val="20"/>
        </w:rPr>
        <w:t xml:space="preserve"> soldier                     2</w:t>
      </w:r>
      <w:r>
        <w:rPr>
          <w:sz w:val="20"/>
          <w:vertAlign w:val="superscript"/>
        </w:rPr>
        <w:t>nd</w:t>
      </w:r>
      <w:r>
        <w:rPr>
          <w:sz w:val="20"/>
        </w:rPr>
        <w:t xml:space="preserve"> soldier                     3</w:t>
      </w:r>
      <w:r>
        <w:rPr>
          <w:sz w:val="20"/>
          <w:vertAlign w:val="superscript"/>
        </w:rPr>
        <w:t>rd</w:t>
      </w:r>
      <w:r>
        <w:rPr>
          <w:sz w:val="20"/>
        </w:rPr>
        <w:t xml:space="preserve"> soldier                     Claudio</w:t>
      </w:r>
    </w:p>
    <w:p w:rsidR="00AA10F8" w:rsidRDefault="00AA10F8" w:rsidP="00AA10F8">
      <w:pPr>
        <w:spacing w:before="100" w:beforeAutospacing="1" w:after="100" w:afterAutospacing="1"/>
        <w:rPr>
          <w:sz w:val="20"/>
        </w:rPr>
      </w:pPr>
      <w:r>
        <w:rPr>
          <w:sz w:val="20"/>
        </w:rPr>
        <w:t xml:space="preserve">Poet                             </w:t>
      </w:r>
      <w:proofErr w:type="spellStart"/>
      <w:r>
        <w:rPr>
          <w:sz w:val="20"/>
        </w:rPr>
        <w:t>Messala</w:t>
      </w:r>
      <w:proofErr w:type="spellEnd"/>
      <w:r>
        <w:rPr>
          <w:sz w:val="20"/>
        </w:rPr>
        <w:t xml:space="preserve">                        </w:t>
      </w:r>
      <w:proofErr w:type="spellStart"/>
      <w:r>
        <w:rPr>
          <w:sz w:val="20"/>
        </w:rPr>
        <w:t>Titinius</w:t>
      </w:r>
      <w:proofErr w:type="spellEnd"/>
      <w:r>
        <w:rPr>
          <w:sz w:val="20"/>
        </w:rPr>
        <w:t>                          Lucius</w:t>
      </w:r>
    </w:p>
    <w:p w:rsidR="00AA10F8" w:rsidRDefault="00AA10F8" w:rsidP="00AA10F8">
      <w:pPr>
        <w:spacing w:before="100" w:beforeAutospacing="1" w:after="100" w:afterAutospacing="1"/>
        <w:rPr>
          <w:sz w:val="20"/>
        </w:rPr>
      </w:pPr>
      <w:proofErr w:type="spellStart"/>
      <w:r>
        <w:rPr>
          <w:sz w:val="20"/>
        </w:rPr>
        <w:t>Varrus</w:t>
      </w:r>
      <w:proofErr w:type="spellEnd"/>
    </w:p>
    <w:p w:rsidR="00AA10F8" w:rsidRPr="00FA74C4" w:rsidRDefault="00AA10F8" w:rsidP="00AA10F8">
      <w:pPr>
        <w:pStyle w:val="Heading1"/>
        <w:rPr>
          <w:sz w:val="20"/>
          <w:u w:val="single"/>
        </w:rPr>
      </w:pPr>
      <w:r w:rsidRPr="00FA74C4">
        <w:rPr>
          <w:sz w:val="20"/>
          <w:u w:val="single"/>
        </w:rPr>
        <w:t>Act Five</w:t>
      </w:r>
    </w:p>
    <w:p w:rsidR="00AA10F8" w:rsidRDefault="00AA10F8" w:rsidP="00AA10F8">
      <w:pPr>
        <w:spacing w:before="100" w:beforeAutospacing="1" w:after="100" w:afterAutospacing="1"/>
        <w:rPr>
          <w:sz w:val="20"/>
        </w:rPr>
      </w:pPr>
      <w:r>
        <w:rPr>
          <w:sz w:val="20"/>
        </w:rPr>
        <w:t>Octavius                       Antony                         Messenger                    Cato</w:t>
      </w:r>
    </w:p>
    <w:p w:rsidR="00AA10F8" w:rsidRDefault="00AA10F8" w:rsidP="00AA10F8">
      <w:pPr>
        <w:spacing w:before="100" w:beforeAutospacing="1" w:after="100" w:afterAutospacing="1"/>
        <w:rPr>
          <w:sz w:val="20"/>
        </w:rPr>
      </w:pPr>
      <w:proofErr w:type="spellStart"/>
      <w:r>
        <w:rPr>
          <w:sz w:val="20"/>
        </w:rPr>
        <w:t>Clitus</w:t>
      </w:r>
      <w:proofErr w:type="spellEnd"/>
      <w:r>
        <w:rPr>
          <w:sz w:val="20"/>
        </w:rPr>
        <w:t xml:space="preserve">                            </w:t>
      </w:r>
      <w:proofErr w:type="spellStart"/>
      <w:r>
        <w:rPr>
          <w:sz w:val="20"/>
        </w:rPr>
        <w:t>Dardanius</w:t>
      </w:r>
      <w:proofErr w:type="spellEnd"/>
      <w:r>
        <w:rPr>
          <w:sz w:val="20"/>
        </w:rPr>
        <w:t>                     Brutus                          Cassius</w:t>
      </w:r>
    </w:p>
    <w:p w:rsidR="00AA10F8" w:rsidRDefault="00AA10F8" w:rsidP="00AA10F8">
      <w:pPr>
        <w:spacing w:before="100" w:beforeAutospacing="1" w:after="100" w:afterAutospacing="1"/>
        <w:rPr>
          <w:sz w:val="20"/>
        </w:rPr>
      </w:pPr>
      <w:proofErr w:type="spellStart"/>
      <w:r>
        <w:rPr>
          <w:sz w:val="20"/>
        </w:rPr>
        <w:t>Lucilius</w:t>
      </w:r>
      <w:proofErr w:type="spellEnd"/>
      <w:r>
        <w:rPr>
          <w:sz w:val="20"/>
        </w:rPr>
        <w:t xml:space="preserve">                         Young Cato                  Voluminous                  </w:t>
      </w:r>
      <w:proofErr w:type="spellStart"/>
      <w:r>
        <w:rPr>
          <w:sz w:val="20"/>
        </w:rPr>
        <w:t>Messala</w:t>
      </w:r>
      <w:proofErr w:type="spellEnd"/>
    </w:p>
    <w:p w:rsidR="00AA10F8" w:rsidRDefault="00AA10F8" w:rsidP="00AA10F8">
      <w:pPr>
        <w:spacing w:before="100" w:beforeAutospacing="1" w:after="100" w:afterAutospacing="1"/>
        <w:rPr>
          <w:sz w:val="20"/>
        </w:rPr>
      </w:pPr>
      <w:proofErr w:type="spellStart"/>
      <w:r>
        <w:rPr>
          <w:sz w:val="20"/>
        </w:rPr>
        <w:t>Titinius</w:t>
      </w:r>
      <w:proofErr w:type="spellEnd"/>
      <w:r>
        <w:rPr>
          <w:sz w:val="20"/>
        </w:rPr>
        <w:t xml:space="preserve">                          </w:t>
      </w:r>
      <w:proofErr w:type="spellStart"/>
      <w:r>
        <w:rPr>
          <w:sz w:val="20"/>
        </w:rPr>
        <w:t>Pindarus</w:t>
      </w:r>
      <w:proofErr w:type="spellEnd"/>
      <w:r>
        <w:rPr>
          <w:sz w:val="20"/>
        </w:rPr>
        <w:t>                       1</w:t>
      </w:r>
      <w:r>
        <w:rPr>
          <w:sz w:val="20"/>
          <w:vertAlign w:val="superscript"/>
        </w:rPr>
        <w:t>st</w:t>
      </w:r>
      <w:r>
        <w:rPr>
          <w:sz w:val="20"/>
        </w:rPr>
        <w:t xml:space="preserve"> soldier                     2</w:t>
      </w:r>
      <w:r>
        <w:rPr>
          <w:sz w:val="20"/>
          <w:vertAlign w:val="superscript"/>
        </w:rPr>
        <w:t>nd</w:t>
      </w:r>
      <w:r>
        <w:rPr>
          <w:sz w:val="20"/>
        </w:rPr>
        <w:t xml:space="preserve"> soldier</w:t>
      </w:r>
    </w:p>
    <w:p w:rsidR="00AA10F8" w:rsidRDefault="00AA10F8" w:rsidP="00AA10F8">
      <w:pPr>
        <w:spacing w:before="100" w:beforeAutospacing="1" w:after="100" w:afterAutospacing="1"/>
        <w:rPr>
          <w:sz w:val="20"/>
        </w:rPr>
      </w:pPr>
      <w:proofErr w:type="spellStart"/>
      <w:r>
        <w:rPr>
          <w:sz w:val="20"/>
        </w:rPr>
        <w:t>Strato</w:t>
      </w:r>
      <w:proofErr w:type="spellEnd"/>
    </w:p>
    <w:p w:rsidR="00AA10F8" w:rsidRDefault="00AA10F8" w:rsidP="00AA10F8">
      <w:pPr>
        <w:rPr>
          <w:sz w:val="20"/>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Default="00AA10F8">
      <w:pPr>
        <w:rPr>
          <w:rFonts w:ascii="Times New Roman" w:hAnsi="Times New Roman" w:cs="Times New Roman"/>
          <w:sz w:val="28"/>
          <w:szCs w:val="28"/>
        </w:rPr>
      </w:pPr>
    </w:p>
    <w:p w:rsidR="00AA10F8" w:rsidRPr="006A3AEE" w:rsidRDefault="00AA10F8" w:rsidP="00AA10F8">
      <w:pPr>
        <w:rPr>
          <w:rFonts w:ascii="Times New Roman" w:hAnsi="Times New Roman" w:cs="Times New Roman"/>
          <w:b/>
          <w:sz w:val="28"/>
          <w:szCs w:val="28"/>
        </w:rPr>
      </w:pPr>
      <w:r w:rsidRPr="006A3AEE">
        <w:rPr>
          <w:rFonts w:ascii="Times New Roman" w:hAnsi="Times New Roman" w:cs="Times New Roman"/>
          <w:b/>
          <w:sz w:val="28"/>
          <w:szCs w:val="28"/>
        </w:rPr>
        <w:t>Worksheet #1</w:t>
      </w:r>
    </w:p>
    <w:p w:rsidR="00AA10F8" w:rsidRDefault="00AA10F8" w:rsidP="00AA10F8">
      <w:pPr>
        <w:rPr>
          <w:sz w:val="24"/>
          <w:szCs w:val="24"/>
        </w:rPr>
      </w:pPr>
    </w:p>
    <w:p w:rsidR="00AA10F8" w:rsidRDefault="00AA10F8" w:rsidP="00AA10F8">
      <w:pPr>
        <w:rPr>
          <w:sz w:val="24"/>
          <w:szCs w:val="24"/>
        </w:rPr>
      </w:pPr>
      <w:r>
        <w:rPr>
          <w:sz w:val="24"/>
          <w:szCs w:val="24"/>
        </w:rPr>
        <w:t>Quotes: Identify who said the following quotes</w:t>
      </w:r>
    </w:p>
    <w:p w:rsidR="00AA10F8" w:rsidRDefault="00AA10F8" w:rsidP="00AA10F8">
      <w:pPr>
        <w:rPr>
          <w:sz w:val="24"/>
          <w:szCs w:val="24"/>
        </w:rPr>
      </w:pPr>
    </w:p>
    <w:p w:rsidR="00AA10F8" w:rsidRDefault="00AA10F8" w:rsidP="00AA10F8">
      <w:pPr>
        <w:pStyle w:val="ListParagraph"/>
        <w:numPr>
          <w:ilvl w:val="0"/>
          <w:numId w:val="1"/>
        </w:numPr>
        <w:rPr>
          <w:sz w:val="24"/>
          <w:szCs w:val="24"/>
        </w:rPr>
      </w:pPr>
      <w:r>
        <w:rPr>
          <w:sz w:val="24"/>
          <w:szCs w:val="24"/>
        </w:rPr>
        <w:t>“Beware the Ides of March”</w:t>
      </w:r>
    </w:p>
    <w:p w:rsidR="00AA10F8" w:rsidRDefault="00AA10F8" w:rsidP="00AA10F8">
      <w:pPr>
        <w:pStyle w:val="ListParagraph"/>
        <w:rPr>
          <w:sz w:val="24"/>
          <w:szCs w:val="24"/>
        </w:rPr>
      </w:pPr>
    </w:p>
    <w:p w:rsidR="00AA10F8" w:rsidRDefault="00AA10F8" w:rsidP="00AA10F8">
      <w:pPr>
        <w:pStyle w:val="ListParagraph"/>
        <w:numPr>
          <w:ilvl w:val="0"/>
          <w:numId w:val="1"/>
        </w:numPr>
        <w:rPr>
          <w:sz w:val="24"/>
          <w:szCs w:val="24"/>
        </w:rPr>
      </w:pPr>
      <w:r>
        <w:rPr>
          <w:sz w:val="24"/>
          <w:szCs w:val="24"/>
        </w:rPr>
        <w:t>“Cassius from bondage will deliver Cassius”</w:t>
      </w:r>
    </w:p>
    <w:p w:rsidR="00AA10F8" w:rsidRPr="001133A5" w:rsidRDefault="00AA10F8" w:rsidP="00AA10F8">
      <w:pPr>
        <w:pStyle w:val="ListParagraph"/>
        <w:rPr>
          <w:sz w:val="24"/>
          <w:szCs w:val="24"/>
        </w:rPr>
      </w:pPr>
    </w:p>
    <w:p w:rsidR="00AA10F8" w:rsidRDefault="00AA10F8" w:rsidP="00AA10F8">
      <w:pPr>
        <w:pStyle w:val="ListParagraph"/>
        <w:numPr>
          <w:ilvl w:val="0"/>
          <w:numId w:val="1"/>
        </w:numPr>
        <w:rPr>
          <w:sz w:val="24"/>
          <w:szCs w:val="24"/>
        </w:rPr>
      </w:pPr>
      <w:r>
        <w:rPr>
          <w:sz w:val="24"/>
          <w:szCs w:val="24"/>
        </w:rPr>
        <w:t>“This was the noblest Roman of them all”</w:t>
      </w:r>
    </w:p>
    <w:p w:rsidR="00AA10F8" w:rsidRPr="001133A5" w:rsidRDefault="00AA10F8" w:rsidP="00AA10F8">
      <w:pPr>
        <w:pStyle w:val="ListParagraph"/>
        <w:rPr>
          <w:sz w:val="24"/>
          <w:szCs w:val="24"/>
        </w:rPr>
      </w:pPr>
    </w:p>
    <w:p w:rsidR="00AA10F8" w:rsidRDefault="00AA10F8" w:rsidP="00AA10F8">
      <w:pPr>
        <w:pStyle w:val="ListParagraph"/>
        <w:numPr>
          <w:ilvl w:val="0"/>
          <w:numId w:val="1"/>
        </w:numPr>
        <w:rPr>
          <w:sz w:val="24"/>
          <w:szCs w:val="24"/>
        </w:rPr>
      </w:pPr>
      <w:r>
        <w:rPr>
          <w:sz w:val="24"/>
          <w:szCs w:val="24"/>
        </w:rPr>
        <w:t xml:space="preserve">“Et </w:t>
      </w:r>
      <w:proofErr w:type="spellStart"/>
      <w:r>
        <w:rPr>
          <w:sz w:val="24"/>
          <w:szCs w:val="24"/>
        </w:rPr>
        <w:t>tu</w:t>
      </w:r>
      <w:proofErr w:type="spellEnd"/>
      <w:r>
        <w:rPr>
          <w:sz w:val="24"/>
          <w:szCs w:val="24"/>
        </w:rPr>
        <w:t>, Brute?”</w:t>
      </w:r>
    </w:p>
    <w:p w:rsidR="00AA10F8" w:rsidRPr="001133A5" w:rsidRDefault="00AA10F8" w:rsidP="00AA10F8">
      <w:pPr>
        <w:pStyle w:val="ListParagraph"/>
        <w:rPr>
          <w:sz w:val="24"/>
          <w:szCs w:val="24"/>
        </w:rPr>
      </w:pPr>
    </w:p>
    <w:p w:rsidR="00AA10F8" w:rsidRDefault="00AA10F8" w:rsidP="00AA10F8">
      <w:pPr>
        <w:pStyle w:val="ListParagraph"/>
        <w:numPr>
          <w:ilvl w:val="0"/>
          <w:numId w:val="1"/>
        </w:numPr>
        <w:rPr>
          <w:sz w:val="24"/>
          <w:szCs w:val="24"/>
        </w:rPr>
      </w:pPr>
      <w:r>
        <w:rPr>
          <w:sz w:val="24"/>
          <w:szCs w:val="24"/>
        </w:rPr>
        <w:t>“This was the most unkindest cut of all”</w:t>
      </w:r>
    </w:p>
    <w:p w:rsidR="00AA10F8" w:rsidRPr="001133A5" w:rsidRDefault="00AA10F8" w:rsidP="00AA10F8">
      <w:pPr>
        <w:pStyle w:val="ListParagraph"/>
        <w:rPr>
          <w:sz w:val="24"/>
          <w:szCs w:val="24"/>
        </w:rPr>
      </w:pPr>
    </w:p>
    <w:p w:rsidR="00AA10F8" w:rsidRDefault="00AA10F8" w:rsidP="00AA10F8">
      <w:pPr>
        <w:pStyle w:val="ListParagraph"/>
        <w:numPr>
          <w:ilvl w:val="0"/>
          <w:numId w:val="1"/>
        </w:numPr>
        <w:rPr>
          <w:sz w:val="24"/>
          <w:szCs w:val="24"/>
        </w:rPr>
      </w:pPr>
      <w:r>
        <w:rPr>
          <w:sz w:val="24"/>
          <w:szCs w:val="24"/>
        </w:rPr>
        <w:t>“Let me have men about me that are fat, sleek-headed men…”</w:t>
      </w:r>
    </w:p>
    <w:p w:rsidR="00AA10F8" w:rsidRPr="001133A5" w:rsidRDefault="00AA10F8" w:rsidP="00AA10F8">
      <w:pPr>
        <w:pStyle w:val="ListParagraph"/>
        <w:rPr>
          <w:sz w:val="24"/>
          <w:szCs w:val="24"/>
        </w:rPr>
      </w:pPr>
    </w:p>
    <w:p w:rsidR="00AA10F8" w:rsidRDefault="00AA10F8" w:rsidP="00AA10F8">
      <w:pPr>
        <w:rPr>
          <w:sz w:val="24"/>
          <w:szCs w:val="24"/>
        </w:rPr>
      </w:pPr>
      <w:r>
        <w:rPr>
          <w:sz w:val="24"/>
          <w:szCs w:val="24"/>
        </w:rPr>
        <w:t>Plot Questions:</w:t>
      </w:r>
    </w:p>
    <w:p w:rsidR="00AA10F8" w:rsidRDefault="00AA10F8" w:rsidP="00AA10F8">
      <w:pPr>
        <w:pStyle w:val="ListParagraph"/>
        <w:numPr>
          <w:ilvl w:val="0"/>
          <w:numId w:val="1"/>
        </w:numPr>
        <w:rPr>
          <w:sz w:val="24"/>
          <w:szCs w:val="24"/>
        </w:rPr>
      </w:pPr>
      <w:r>
        <w:rPr>
          <w:sz w:val="24"/>
          <w:szCs w:val="24"/>
        </w:rPr>
        <w:t xml:space="preserve">Describe what </w:t>
      </w:r>
      <w:proofErr w:type="spellStart"/>
      <w:r>
        <w:rPr>
          <w:sz w:val="24"/>
          <w:szCs w:val="24"/>
        </w:rPr>
        <w:t>Marilus</w:t>
      </w:r>
      <w:proofErr w:type="spellEnd"/>
      <w:r>
        <w:rPr>
          <w:sz w:val="24"/>
          <w:szCs w:val="24"/>
        </w:rPr>
        <w:t xml:space="preserve"> and Flavius do in the first scene.</w:t>
      </w:r>
    </w:p>
    <w:p w:rsidR="00AA10F8" w:rsidRDefault="00AA10F8" w:rsidP="00AA10F8">
      <w:pPr>
        <w:pStyle w:val="ListParagraph"/>
        <w:rPr>
          <w:sz w:val="24"/>
          <w:szCs w:val="24"/>
        </w:rPr>
      </w:pPr>
    </w:p>
    <w:p w:rsidR="00AA10F8" w:rsidRDefault="00AA10F8" w:rsidP="00AA10F8">
      <w:pPr>
        <w:pStyle w:val="ListParagraph"/>
        <w:numPr>
          <w:ilvl w:val="0"/>
          <w:numId w:val="1"/>
        </w:numPr>
        <w:rPr>
          <w:sz w:val="24"/>
          <w:szCs w:val="24"/>
        </w:rPr>
      </w:pPr>
      <w:r>
        <w:rPr>
          <w:sz w:val="24"/>
          <w:szCs w:val="24"/>
        </w:rPr>
        <w:t>What is significant about Calpurnia’s dream?</w:t>
      </w:r>
    </w:p>
    <w:p w:rsidR="00AA10F8" w:rsidRPr="005123EE" w:rsidRDefault="00AA10F8" w:rsidP="00AA10F8">
      <w:pPr>
        <w:pStyle w:val="ListParagraph"/>
        <w:rPr>
          <w:sz w:val="24"/>
          <w:szCs w:val="24"/>
        </w:rPr>
      </w:pPr>
    </w:p>
    <w:p w:rsidR="00AA10F8" w:rsidRDefault="00AA10F8" w:rsidP="00AA10F8">
      <w:pPr>
        <w:pStyle w:val="ListParagraph"/>
        <w:numPr>
          <w:ilvl w:val="0"/>
          <w:numId w:val="1"/>
        </w:numPr>
        <w:rPr>
          <w:sz w:val="24"/>
          <w:szCs w:val="24"/>
        </w:rPr>
      </w:pPr>
      <w:r>
        <w:rPr>
          <w:sz w:val="24"/>
          <w:szCs w:val="24"/>
        </w:rPr>
        <w:t xml:space="preserve">Describe Antony’s speech at the funeral of Caesar. </w:t>
      </w:r>
    </w:p>
    <w:p w:rsidR="00AA10F8" w:rsidRPr="001133A5" w:rsidRDefault="00AA10F8" w:rsidP="00AA10F8">
      <w:pPr>
        <w:pStyle w:val="ListParagraph"/>
        <w:rPr>
          <w:sz w:val="24"/>
          <w:szCs w:val="24"/>
        </w:rPr>
      </w:pPr>
    </w:p>
    <w:p w:rsidR="00AA10F8" w:rsidRDefault="00AA10F8" w:rsidP="00AA10F8">
      <w:pPr>
        <w:pStyle w:val="ListParagraph"/>
        <w:numPr>
          <w:ilvl w:val="0"/>
          <w:numId w:val="1"/>
        </w:numPr>
        <w:rPr>
          <w:sz w:val="24"/>
          <w:szCs w:val="24"/>
        </w:rPr>
      </w:pPr>
      <w:r>
        <w:rPr>
          <w:sz w:val="24"/>
          <w:szCs w:val="24"/>
        </w:rPr>
        <w:t>Why does Caesar decide to go to the senate, even though he is urged not to?</w:t>
      </w:r>
    </w:p>
    <w:p w:rsidR="00AA10F8" w:rsidRPr="001133A5" w:rsidRDefault="00AA10F8" w:rsidP="00AA10F8">
      <w:pPr>
        <w:pStyle w:val="ListParagraph"/>
        <w:rPr>
          <w:sz w:val="24"/>
          <w:szCs w:val="24"/>
        </w:rPr>
      </w:pPr>
    </w:p>
    <w:p w:rsidR="00AA10F8" w:rsidRDefault="00AA10F8" w:rsidP="00AA10F8">
      <w:pPr>
        <w:pStyle w:val="ListParagraph"/>
        <w:numPr>
          <w:ilvl w:val="0"/>
          <w:numId w:val="1"/>
        </w:numPr>
        <w:rPr>
          <w:sz w:val="24"/>
          <w:szCs w:val="24"/>
        </w:rPr>
      </w:pPr>
      <w:r>
        <w:rPr>
          <w:sz w:val="24"/>
          <w:szCs w:val="24"/>
        </w:rPr>
        <w:t>Why does Antony decide to speak at Caesar’s funeral? What does this lead to?</w:t>
      </w:r>
    </w:p>
    <w:p w:rsidR="00AA10F8" w:rsidRPr="005123EE" w:rsidRDefault="00AA10F8" w:rsidP="00AA10F8">
      <w:pPr>
        <w:pStyle w:val="ListParagraph"/>
        <w:rPr>
          <w:sz w:val="24"/>
          <w:szCs w:val="24"/>
        </w:rPr>
      </w:pPr>
    </w:p>
    <w:p w:rsidR="00AA10F8" w:rsidRDefault="00AA10F8" w:rsidP="00AA10F8">
      <w:pPr>
        <w:pStyle w:val="ListParagraph"/>
        <w:numPr>
          <w:ilvl w:val="0"/>
          <w:numId w:val="1"/>
        </w:numPr>
        <w:rPr>
          <w:sz w:val="24"/>
          <w:szCs w:val="24"/>
        </w:rPr>
      </w:pPr>
      <w:r>
        <w:rPr>
          <w:sz w:val="24"/>
          <w:szCs w:val="24"/>
        </w:rPr>
        <w:t xml:space="preserve">How does </w:t>
      </w:r>
      <w:proofErr w:type="spellStart"/>
      <w:r>
        <w:rPr>
          <w:sz w:val="24"/>
          <w:szCs w:val="24"/>
        </w:rPr>
        <w:t>Pindarus</w:t>
      </w:r>
      <w:proofErr w:type="spellEnd"/>
      <w:r>
        <w:rPr>
          <w:sz w:val="24"/>
          <w:szCs w:val="24"/>
        </w:rPr>
        <w:t xml:space="preserve"> misread what happened on the Battlefield? What happens as a result?</w:t>
      </w:r>
    </w:p>
    <w:p w:rsidR="00AA10F8" w:rsidRPr="005123EE" w:rsidRDefault="00AA10F8" w:rsidP="00AA10F8">
      <w:pPr>
        <w:pStyle w:val="ListParagraph"/>
        <w:rPr>
          <w:sz w:val="24"/>
          <w:szCs w:val="24"/>
        </w:rPr>
      </w:pPr>
    </w:p>
    <w:p w:rsidR="00AA10F8" w:rsidRDefault="00AA10F8" w:rsidP="00AA10F8">
      <w:pPr>
        <w:pStyle w:val="ListParagraph"/>
        <w:numPr>
          <w:ilvl w:val="0"/>
          <w:numId w:val="1"/>
        </w:numPr>
        <w:rPr>
          <w:sz w:val="24"/>
          <w:szCs w:val="24"/>
        </w:rPr>
      </w:pPr>
      <w:r>
        <w:rPr>
          <w:sz w:val="24"/>
          <w:szCs w:val="24"/>
        </w:rPr>
        <w:t>In scene 3 of Act 1 there is a terrible storm. Cicero says, “But men may construe things after their fashions, clean from the purpose of things themselves.” What does this quote mean? How does Cassius react to the storm?</w:t>
      </w:r>
    </w:p>
    <w:p w:rsidR="00AA10F8" w:rsidRDefault="00AA10F8" w:rsidP="00AA10F8">
      <w:pPr>
        <w:rPr>
          <w:sz w:val="24"/>
          <w:szCs w:val="24"/>
        </w:rPr>
      </w:pPr>
    </w:p>
    <w:p w:rsidR="00AA10F8" w:rsidRDefault="00AA10F8" w:rsidP="00AA10F8">
      <w:pPr>
        <w:rPr>
          <w:sz w:val="24"/>
          <w:szCs w:val="24"/>
        </w:rPr>
      </w:pPr>
      <w:r>
        <w:rPr>
          <w:sz w:val="24"/>
          <w:szCs w:val="24"/>
        </w:rPr>
        <w:t>Characters: Briefly describe each character and their role in the story</w:t>
      </w:r>
    </w:p>
    <w:p w:rsidR="00AA10F8" w:rsidRDefault="00AA10F8" w:rsidP="00AA10F8">
      <w:pPr>
        <w:pStyle w:val="ListParagraph"/>
        <w:numPr>
          <w:ilvl w:val="0"/>
          <w:numId w:val="1"/>
        </w:numPr>
        <w:rPr>
          <w:sz w:val="24"/>
          <w:szCs w:val="24"/>
        </w:rPr>
      </w:pPr>
      <w:r>
        <w:rPr>
          <w:sz w:val="24"/>
          <w:szCs w:val="24"/>
        </w:rPr>
        <w:t>Brutus</w:t>
      </w:r>
    </w:p>
    <w:p w:rsidR="00AA10F8" w:rsidRDefault="00AA10F8" w:rsidP="00AA10F8">
      <w:pPr>
        <w:pStyle w:val="ListParagraph"/>
        <w:numPr>
          <w:ilvl w:val="0"/>
          <w:numId w:val="1"/>
        </w:numPr>
        <w:rPr>
          <w:sz w:val="24"/>
          <w:szCs w:val="24"/>
        </w:rPr>
      </w:pPr>
      <w:r>
        <w:rPr>
          <w:sz w:val="24"/>
          <w:szCs w:val="24"/>
        </w:rPr>
        <w:t>Caesar</w:t>
      </w:r>
    </w:p>
    <w:p w:rsidR="00AA10F8" w:rsidRDefault="00AA10F8" w:rsidP="00AA10F8">
      <w:pPr>
        <w:pStyle w:val="ListParagraph"/>
        <w:numPr>
          <w:ilvl w:val="0"/>
          <w:numId w:val="1"/>
        </w:numPr>
        <w:rPr>
          <w:sz w:val="24"/>
          <w:szCs w:val="24"/>
        </w:rPr>
      </w:pPr>
      <w:r>
        <w:rPr>
          <w:sz w:val="24"/>
          <w:szCs w:val="24"/>
        </w:rPr>
        <w:t>Cassius</w:t>
      </w:r>
    </w:p>
    <w:p w:rsidR="00AA10F8" w:rsidRDefault="00AA10F8" w:rsidP="00AA10F8">
      <w:pPr>
        <w:pStyle w:val="ListParagraph"/>
        <w:numPr>
          <w:ilvl w:val="0"/>
          <w:numId w:val="1"/>
        </w:numPr>
        <w:rPr>
          <w:sz w:val="24"/>
          <w:szCs w:val="24"/>
        </w:rPr>
      </w:pPr>
      <w:proofErr w:type="spellStart"/>
      <w:r>
        <w:rPr>
          <w:sz w:val="24"/>
          <w:szCs w:val="24"/>
        </w:rPr>
        <w:t>Casca</w:t>
      </w:r>
      <w:proofErr w:type="spellEnd"/>
    </w:p>
    <w:p w:rsidR="00AA10F8" w:rsidRDefault="00AA10F8" w:rsidP="00AA10F8">
      <w:pPr>
        <w:pStyle w:val="ListParagraph"/>
        <w:numPr>
          <w:ilvl w:val="0"/>
          <w:numId w:val="1"/>
        </w:numPr>
        <w:rPr>
          <w:sz w:val="24"/>
          <w:szCs w:val="24"/>
        </w:rPr>
      </w:pPr>
      <w:r>
        <w:rPr>
          <w:sz w:val="24"/>
          <w:szCs w:val="24"/>
        </w:rPr>
        <w:t>Calpurnia</w:t>
      </w:r>
    </w:p>
    <w:p w:rsidR="00AA10F8" w:rsidRDefault="00AA10F8" w:rsidP="00AA10F8">
      <w:pPr>
        <w:pStyle w:val="ListParagraph"/>
        <w:numPr>
          <w:ilvl w:val="0"/>
          <w:numId w:val="1"/>
        </w:numPr>
        <w:rPr>
          <w:sz w:val="24"/>
          <w:szCs w:val="24"/>
        </w:rPr>
      </w:pPr>
      <w:r>
        <w:rPr>
          <w:sz w:val="24"/>
          <w:szCs w:val="24"/>
        </w:rPr>
        <w:t>Soothsayer</w:t>
      </w:r>
    </w:p>
    <w:p w:rsidR="00AA10F8" w:rsidRDefault="00AA10F8" w:rsidP="00AA10F8">
      <w:pPr>
        <w:pStyle w:val="ListParagraph"/>
        <w:numPr>
          <w:ilvl w:val="0"/>
          <w:numId w:val="1"/>
        </w:numPr>
        <w:rPr>
          <w:sz w:val="24"/>
          <w:szCs w:val="24"/>
        </w:rPr>
      </w:pPr>
      <w:r>
        <w:rPr>
          <w:sz w:val="24"/>
          <w:szCs w:val="24"/>
        </w:rPr>
        <w:t>Antony</w:t>
      </w:r>
    </w:p>
    <w:p w:rsidR="00AA10F8" w:rsidRDefault="00AA10F8" w:rsidP="00AA10F8">
      <w:pPr>
        <w:pStyle w:val="ListParagraph"/>
        <w:numPr>
          <w:ilvl w:val="0"/>
          <w:numId w:val="1"/>
        </w:numPr>
        <w:rPr>
          <w:sz w:val="24"/>
          <w:szCs w:val="24"/>
        </w:rPr>
      </w:pPr>
      <w:r>
        <w:rPr>
          <w:sz w:val="24"/>
          <w:szCs w:val="24"/>
        </w:rPr>
        <w:t>Portia</w:t>
      </w:r>
    </w:p>
    <w:p w:rsidR="00AA10F8" w:rsidRDefault="00AA10F8" w:rsidP="00AA10F8">
      <w:pPr>
        <w:pStyle w:val="ListParagraph"/>
        <w:numPr>
          <w:ilvl w:val="0"/>
          <w:numId w:val="1"/>
        </w:numPr>
        <w:rPr>
          <w:sz w:val="24"/>
          <w:szCs w:val="24"/>
        </w:rPr>
      </w:pPr>
      <w:r>
        <w:rPr>
          <w:sz w:val="24"/>
          <w:szCs w:val="24"/>
        </w:rPr>
        <w:t xml:space="preserve">Octavius </w:t>
      </w:r>
    </w:p>
    <w:p w:rsidR="00AA10F8" w:rsidRDefault="00AA10F8" w:rsidP="00AA10F8">
      <w:pPr>
        <w:rPr>
          <w:sz w:val="24"/>
          <w:szCs w:val="24"/>
        </w:rPr>
      </w:pPr>
    </w:p>
    <w:p w:rsidR="00AA10F8" w:rsidRDefault="00AA10F8" w:rsidP="00AA10F8">
      <w:pPr>
        <w:rPr>
          <w:sz w:val="24"/>
          <w:szCs w:val="24"/>
        </w:rPr>
      </w:pPr>
    </w:p>
    <w:p w:rsidR="00AA10F8" w:rsidRDefault="00AA10F8" w:rsidP="00AA10F8">
      <w:pPr>
        <w:rPr>
          <w:sz w:val="24"/>
          <w:szCs w:val="24"/>
        </w:rPr>
      </w:pPr>
    </w:p>
    <w:p w:rsidR="00AA10F8" w:rsidRDefault="00AA10F8" w:rsidP="00AA10F8">
      <w:pPr>
        <w:rPr>
          <w:sz w:val="24"/>
          <w:szCs w:val="24"/>
        </w:rPr>
      </w:pPr>
    </w:p>
    <w:p w:rsidR="00AA10F8" w:rsidRDefault="00AA10F8" w:rsidP="00AA10F8">
      <w:pPr>
        <w:rPr>
          <w:sz w:val="24"/>
          <w:szCs w:val="24"/>
        </w:rPr>
      </w:pPr>
    </w:p>
    <w:p w:rsidR="00AA10F8" w:rsidRDefault="00AA10F8" w:rsidP="00AA10F8">
      <w:pPr>
        <w:rPr>
          <w:sz w:val="24"/>
          <w:szCs w:val="24"/>
        </w:rPr>
      </w:pPr>
    </w:p>
    <w:p w:rsidR="00AA10F8" w:rsidRDefault="00AA10F8" w:rsidP="00AA10F8">
      <w:pPr>
        <w:rPr>
          <w:sz w:val="24"/>
          <w:szCs w:val="24"/>
        </w:rPr>
      </w:pPr>
    </w:p>
    <w:p w:rsidR="00AA10F8" w:rsidRDefault="00AA10F8" w:rsidP="00AA10F8">
      <w:pPr>
        <w:rPr>
          <w:sz w:val="24"/>
          <w:szCs w:val="24"/>
        </w:rPr>
      </w:pPr>
    </w:p>
    <w:p w:rsidR="00AA10F8" w:rsidRDefault="00AA10F8" w:rsidP="00AA10F8">
      <w:pPr>
        <w:rPr>
          <w:sz w:val="24"/>
          <w:szCs w:val="24"/>
        </w:rPr>
      </w:pPr>
    </w:p>
    <w:p w:rsidR="00AA10F8" w:rsidRDefault="00AA10F8" w:rsidP="00AA10F8">
      <w:pPr>
        <w:rPr>
          <w:sz w:val="24"/>
          <w:szCs w:val="24"/>
        </w:rPr>
      </w:pPr>
    </w:p>
    <w:p w:rsidR="00AA10F8" w:rsidRDefault="00AA10F8" w:rsidP="00AA10F8">
      <w:pPr>
        <w:rPr>
          <w:sz w:val="24"/>
          <w:szCs w:val="24"/>
        </w:rPr>
      </w:pPr>
    </w:p>
    <w:p w:rsidR="00AA10F8" w:rsidRDefault="00AA10F8" w:rsidP="00AA10F8">
      <w:pPr>
        <w:rPr>
          <w:sz w:val="24"/>
          <w:szCs w:val="24"/>
        </w:rPr>
      </w:pPr>
    </w:p>
    <w:p w:rsidR="00451F60" w:rsidRDefault="00451F60" w:rsidP="00451F60">
      <w:pPr>
        <w:spacing w:after="0" w:line="270" w:lineRule="atLeast"/>
        <w:textAlignment w:val="baseline"/>
        <w:rPr>
          <w:sz w:val="24"/>
          <w:szCs w:val="24"/>
        </w:rPr>
      </w:pPr>
    </w:p>
    <w:p w:rsidR="00451F60" w:rsidRDefault="00451F60" w:rsidP="00451F60">
      <w:pPr>
        <w:spacing w:after="0" w:line="270" w:lineRule="atLeast"/>
        <w:textAlignment w:val="baseline"/>
        <w:rPr>
          <w:sz w:val="24"/>
          <w:szCs w:val="24"/>
        </w:rPr>
      </w:pPr>
    </w:p>
    <w:p w:rsidR="00451F60" w:rsidRDefault="00451F60" w:rsidP="00451F60">
      <w:pPr>
        <w:spacing w:after="0" w:line="270" w:lineRule="atLeast"/>
        <w:textAlignment w:val="baseline"/>
        <w:rPr>
          <w:rFonts w:asciiTheme="majorHAnsi" w:hAnsiTheme="majorHAnsi"/>
          <w:b/>
          <w:sz w:val="20"/>
          <w:szCs w:val="20"/>
        </w:rPr>
      </w:pPr>
    </w:p>
    <w:p w:rsidR="00451F60" w:rsidRDefault="00451F60" w:rsidP="00451F60">
      <w:pPr>
        <w:spacing w:after="0" w:line="270" w:lineRule="atLeast"/>
        <w:textAlignment w:val="baseline"/>
        <w:rPr>
          <w:rFonts w:asciiTheme="majorHAnsi" w:hAnsiTheme="majorHAnsi"/>
          <w:b/>
          <w:sz w:val="20"/>
          <w:szCs w:val="20"/>
        </w:rPr>
      </w:pPr>
    </w:p>
    <w:p w:rsidR="00451F60" w:rsidRDefault="00451F60" w:rsidP="00451F60">
      <w:pPr>
        <w:spacing w:after="0" w:line="270" w:lineRule="atLeast"/>
        <w:textAlignment w:val="baseline"/>
        <w:rPr>
          <w:rFonts w:asciiTheme="majorHAnsi" w:hAnsiTheme="majorHAnsi"/>
          <w:b/>
          <w:sz w:val="20"/>
          <w:szCs w:val="20"/>
        </w:rPr>
      </w:pPr>
    </w:p>
    <w:p w:rsidR="00451F60" w:rsidRDefault="00451F60" w:rsidP="00451F60">
      <w:pPr>
        <w:spacing w:after="0" w:line="270" w:lineRule="atLeast"/>
        <w:textAlignment w:val="baseline"/>
        <w:rPr>
          <w:rFonts w:asciiTheme="majorHAnsi" w:hAnsiTheme="majorHAnsi"/>
          <w:b/>
          <w:sz w:val="20"/>
          <w:szCs w:val="20"/>
        </w:rPr>
      </w:pPr>
    </w:p>
    <w:p w:rsidR="00451F60" w:rsidRDefault="00451F60" w:rsidP="00451F60">
      <w:pPr>
        <w:spacing w:after="0" w:line="270" w:lineRule="atLeast"/>
        <w:textAlignment w:val="baseline"/>
        <w:rPr>
          <w:rFonts w:asciiTheme="majorHAnsi" w:hAnsiTheme="majorHAnsi"/>
          <w:b/>
          <w:sz w:val="20"/>
          <w:szCs w:val="20"/>
        </w:rPr>
      </w:pPr>
    </w:p>
    <w:p w:rsidR="00451F60" w:rsidRDefault="00451F60" w:rsidP="00451F60">
      <w:pPr>
        <w:spacing w:after="0" w:line="270" w:lineRule="atLeast"/>
        <w:textAlignment w:val="baseline"/>
        <w:rPr>
          <w:rFonts w:asciiTheme="majorHAnsi" w:hAnsiTheme="majorHAnsi"/>
          <w:b/>
          <w:sz w:val="20"/>
          <w:szCs w:val="20"/>
        </w:rPr>
      </w:pPr>
    </w:p>
    <w:p w:rsidR="00451F60" w:rsidRDefault="00451F60" w:rsidP="00451F60">
      <w:pPr>
        <w:spacing w:after="0" w:line="270" w:lineRule="atLeast"/>
        <w:textAlignment w:val="baseline"/>
        <w:rPr>
          <w:rFonts w:asciiTheme="majorHAnsi" w:hAnsiTheme="majorHAnsi"/>
          <w:b/>
          <w:sz w:val="20"/>
          <w:szCs w:val="20"/>
        </w:rPr>
      </w:pPr>
    </w:p>
    <w:p w:rsidR="00451F60" w:rsidRDefault="00451F60" w:rsidP="00451F60">
      <w:pPr>
        <w:spacing w:after="0" w:line="270" w:lineRule="atLeast"/>
        <w:textAlignment w:val="baseline"/>
        <w:rPr>
          <w:rFonts w:asciiTheme="majorHAnsi" w:hAnsiTheme="majorHAnsi"/>
          <w:b/>
          <w:sz w:val="20"/>
          <w:szCs w:val="20"/>
        </w:rPr>
      </w:pPr>
      <w:r>
        <w:rPr>
          <w:rFonts w:asciiTheme="majorHAnsi" w:hAnsiTheme="majorHAnsi"/>
          <w:b/>
          <w:sz w:val="20"/>
          <w:szCs w:val="20"/>
        </w:rPr>
        <w:lastRenderedPageBreak/>
        <w:t>Worksheet #2</w:t>
      </w:r>
    </w:p>
    <w:p w:rsidR="00AA10F8" w:rsidRPr="00451F60" w:rsidRDefault="00AA10F8" w:rsidP="00451F60">
      <w:pPr>
        <w:spacing w:after="0" w:line="270" w:lineRule="atLeast"/>
        <w:textAlignment w:val="baseline"/>
        <w:rPr>
          <w:rFonts w:asciiTheme="majorHAnsi" w:hAnsiTheme="majorHAnsi"/>
          <w:b/>
          <w:sz w:val="20"/>
          <w:szCs w:val="20"/>
        </w:rPr>
      </w:pPr>
      <w:r w:rsidRPr="00451F60">
        <w:rPr>
          <w:rFonts w:asciiTheme="majorHAnsi" w:hAnsiTheme="majorHAnsi"/>
          <w:b/>
          <w:sz w:val="20"/>
          <w:szCs w:val="20"/>
        </w:rPr>
        <w:t>Match the following characters on the left with their quote on the right.</w:t>
      </w:r>
    </w:p>
    <w:p w:rsidR="00AA10F8" w:rsidRPr="00451F60" w:rsidRDefault="00AA10F8" w:rsidP="00451F60">
      <w:pPr>
        <w:spacing w:after="0" w:line="270" w:lineRule="atLeast"/>
        <w:textAlignment w:val="baseline"/>
        <w:rPr>
          <w:rFonts w:asciiTheme="majorHAnsi" w:hAnsiTheme="majorHAnsi"/>
          <w:b/>
          <w:sz w:val="20"/>
          <w:szCs w:val="20"/>
        </w:rPr>
      </w:pPr>
    </w:p>
    <w:p w:rsidR="00AA10F8" w:rsidRPr="00451F60" w:rsidRDefault="00AA10F8" w:rsidP="00451F60">
      <w:pPr>
        <w:spacing w:after="0" w:line="270" w:lineRule="atLeast"/>
        <w:textAlignment w:val="baseline"/>
        <w:rPr>
          <w:rFonts w:asciiTheme="majorHAnsi" w:hAnsiTheme="majorHAnsi"/>
          <w:b/>
          <w:sz w:val="20"/>
          <w:szCs w:val="20"/>
        </w:rPr>
      </w:pPr>
    </w:p>
    <w:p w:rsidR="00AA10F8" w:rsidRPr="00451F60" w:rsidRDefault="00AA10F8" w:rsidP="00451F60">
      <w:pPr>
        <w:spacing w:after="0" w:line="270" w:lineRule="atLeast"/>
        <w:textAlignment w:val="baseline"/>
        <w:rPr>
          <w:rFonts w:asciiTheme="majorHAnsi" w:eastAsia="Times New Roman" w:hAnsiTheme="majorHAnsi" w:cs="Times New Roman"/>
          <w:color w:val="000000"/>
          <w:sz w:val="20"/>
          <w:szCs w:val="20"/>
        </w:rPr>
      </w:pPr>
      <w:r w:rsidRPr="00451F60">
        <w:rPr>
          <w:rFonts w:asciiTheme="majorHAnsi" w:hAnsiTheme="majorHAnsi"/>
          <w:b/>
          <w:sz w:val="20"/>
          <w:szCs w:val="20"/>
        </w:rPr>
        <w:t>1. ________</w:t>
      </w:r>
      <w:proofErr w:type="gramStart"/>
      <w:r w:rsidRPr="00451F60">
        <w:rPr>
          <w:rFonts w:asciiTheme="majorHAnsi" w:hAnsiTheme="majorHAnsi"/>
          <w:b/>
          <w:sz w:val="20"/>
          <w:szCs w:val="20"/>
        </w:rPr>
        <w:t xml:space="preserve">_  </w:t>
      </w:r>
      <w:r w:rsidRPr="00451F60">
        <w:rPr>
          <w:rFonts w:asciiTheme="majorHAnsi" w:hAnsiTheme="majorHAnsi"/>
          <w:sz w:val="20"/>
          <w:szCs w:val="20"/>
        </w:rPr>
        <w:t>Decius</w:t>
      </w:r>
      <w:proofErr w:type="gramEnd"/>
      <w:r w:rsidRPr="00451F60">
        <w:rPr>
          <w:rFonts w:asciiTheme="majorHAnsi" w:hAnsiTheme="majorHAnsi"/>
          <w:sz w:val="20"/>
          <w:szCs w:val="20"/>
        </w:rPr>
        <w:t xml:space="preserve"> Brutus</w:t>
      </w:r>
      <w:r w:rsidRPr="00451F60">
        <w:rPr>
          <w:rFonts w:asciiTheme="majorHAnsi" w:hAnsiTheme="majorHAnsi"/>
          <w:sz w:val="20"/>
          <w:szCs w:val="20"/>
        </w:rPr>
        <w:tab/>
      </w:r>
      <w:r w:rsidRPr="00451F60">
        <w:rPr>
          <w:rFonts w:asciiTheme="majorHAnsi" w:hAnsiTheme="majorHAnsi"/>
          <w:sz w:val="20"/>
          <w:szCs w:val="20"/>
        </w:rPr>
        <w:tab/>
      </w:r>
      <w:r w:rsidRPr="00451F60">
        <w:rPr>
          <w:rFonts w:asciiTheme="majorHAnsi" w:hAnsiTheme="majorHAnsi"/>
          <w:sz w:val="20"/>
          <w:szCs w:val="20"/>
        </w:rPr>
        <w:tab/>
      </w:r>
      <w:r w:rsidRPr="00451F60">
        <w:rPr>
          <w:rFonts w:asciiTheme="majorHAnsi" w:hAnsiTheme="majorHAnsi"/>
          <w:b/>
          <w:sz w:val="20"/>
          <w:szCs w:val="20"/>
        </w:rPr>
        <w:t>A.</w:t>
      </w:r>
      <w:r w:rsidRPr="00451F60">
        <w:rPr>
          <w:rFonts w:asciiTheme="majorHAnsi" w:hAnsiTheme="majorHAnsi"/>
          <w:sz w:val="20"/>
          <w:szCs w:val="20"/>
        </w:rPr>
        <w:t xml:space="preserve">  “</w:t>
      </w:r>
      <w:r w:rsidRPr="00451F60">
        <w:rPr>
          <w:rFonts w:asciiTheme="majorHAnsi" w:eastAsia="Times New Roman" w:hAnsiTheme="majorHAnsi" w:cs="Times New Roman"/>
          <w:color w:val="000000"/>
          <w:sz w:val="20"/>
          <w:szCs w:val="20"/>
        </w:rPr>
        <w:t>When beggars die there are no comets seen.</w:t>
      </w:r>
    </w:p>
    <w:p w:rsidR="00AA10F8" w:rsidRPr="00451F60" w:rsidRDefault="00AA10F8" w:rsidP="00451F60">
      <w:pPr>
        <w:spacing w:after="0" w:line="270" w:lineRule="atLeast"/>
        <w:textAlignment w:val="baseline"/>
        <w:rPr>
          <w:rFonts w:asciiTheme="majorHAnsi" w:eastAsia="Times New Roman" w:hAnsiTheme="majorHAnsi" w:cs="Times New Roman"/>
          <w:color w:val="000000"/>
          <w:sz w:val="20"/>
          <w:szCs w:val="20"/>
        </w:rPr>
      </w:pP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t xml:space="preserve">The heavens themselves blaze forth the death of </w:t>
      </w: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r>
      <w:r w:rsidRPr="00451F60">
        <w:rPr>
          <w:rFonts w:asciiTheme="majorHAnsi" w:eastAsia="Times New Roman" w:hAnsiTheme="majorHAnsi" w:cs="Times New Roman"/>
          <w:color w:val="000000"/>
          <w:sz w:val="20"/>
          <w:szCs w:val="20"/>
        </w:rPr>
        <w:tab/>
        <w:t>princes.”</w:t>
      </w:r>
    </w:p>
    <w:p w:rsidR="00AA10F8" w:rsidRPr="00451F60" w:rsidRDefault="00AA10F8" w:rsidP="00451F60">
      <w:pPr>
        <w:tabs>
          <w:tab w:val="left" w:pos="4320"/>
        </w:tabs>
        <w:spacing w:after="0"/>
        <w:ind w:left="720" w:hanging="720"/>
        <w:rPr>
          <w:rFonts w:asciiTheme="majorHAnsi" w:hAnsiTheme="majorHAnsi"/>
          <w:sz w:val="20"/>
          <w:szCs w:val="20"/>
        </w:rPr>
      </w:pPr>
    </w:p>
    <w:p w:rsidR="00AA10F8" w:rsidRPr="00451F60" w:rsidRDefault="00AA10F8" w:rsidP="00451F60">
      <w:pPr>
        <w:spacing w:after="0"/>
        <w:rPr>
          <w:rFonts w:asciiTheme="majorHAnsi" w:hAnsiTheme="majorHAnsi" w:cs="Times New Roman"/>
          <w:sz w:val="20"/>
          <w:szCs w:val="20"/>
        </w:rPr>
      </w:pPr>
      <w:r w:rsidRPr="00451F60">
        <w:rPr>
          <w:rFonts w:asciiTheme="majorHAnsi" w:hAnsiTheme="majorHAnsi"/>
          <w:b/>
          <w:sz w:val="20"/>
          <w:szCs w:val="20"/>
        </w:rPr>
        <w:t>2. ________</w:t>
      </w:r>
      <w:proofErr w:type="gramStart"/>
      <w:r w:rsidRPr="00451F60">
        <w:rPr>
          <w:rFonts w:asciiTheme="majorHAnsi" w:hAnsiTheme="majorHAnsi"/>
          <w:b/>
          <w:sz w:val="20"/>
          <w:szCs w:val="20"/>
        </w:rPr>
        <w:t xml:space="preserve">_  </w:t>
      </w:r>
      <w:r w:rsidRPr="00451F60">
        <w:rPr>
          <w:rFonts w:asciiTheme="majorHAnsi" w:hAnsiTheme="majorHAnsi"/>
          <w:sz w:val="20"/>
          <w:szCs w:val="20"/>
        </w:rPr>
        <w:t>Caesar</w:t>
      </w:r>
      <w:proofErr w:type="gramEnd"/>
      <w:r w:rsidRPr="00451F60">
        <w:rPr>
          <w:rFonts w:asciiTheme="majorHAnsi" w:hAnsiTheme="majorHAnsi"/>
          <w:sz w:val="20"/>
          <w:szCs w:val="20"/>
        </w:rPr>
        <w:tab/>
      </w:r>
      <w:r w:rsidRPr="00451F60">
        <w:rPr>
          <w:rFonts w:asciiTheme="majorHAnsi" w:hAnsiTheme="majorHAnsi"/>
          <w:sz w:val="20"/>
          <w:szCs w:val="20"/>
        </w:rPr>
        <w:tab/>
      </w:r>
      <w:r w:rsidRPr="00451F60">
        <w:rPr>
          <w:rFonts w:asciiTheme="majorHAnsi" w:hAnsiTheme="majorHAnsi"/>
          <w:sz w:val="20"/>
          <w:szCs w:val="20"/>
        </w:rPr>
        <w:tab/>
      </w:r>
      <w:r w:rsidRPr="00451F60">
        <w:rPr>
          <w:rFonts w:asciiTheme="majorHAnsi" w:hAnsiTheme="majorHAnsi"/>
          <w:sz w:val="20"/>
          <w:szCs w:val="20"/>
        </w:rPr>
        <w:tab/>
      </w:r>
      <w:r w:rsidRPr="00451F60">
        <w:rPr>
          <w:rFonts w:asciiTheme="majorHAnsi" w:hAnsiTheme="majorHAnsi"/>
          <w:b/>
          <w:sz w:val="20"/>
          <w:szCs w:val="20"/>
        </w:rPr>
        <w:t>B</w:t>
      </w:r>
      <w:r w:rsidRPr="00451F60">
        <w:rPr>
          <w:rFonts w:asciiTheme="majorHAnsi" w:hAnsiTheme="majorHAnsi" w:cs="Times New Roman"/>
          <w:sz w:val="20"/>
          <w:szCs w:val="20"/>
        </w:rPr>
        <w:t>.  “…I will this night,</w:t>
      </w:r>
    </w:p>
    <w:p w:rsidR="00AA10F8" w:rsidRPr="00451F60" w:rsidRDefault="00AA10F8" w:rsidP="00451F60">
      <w:pPr>
        <w:spacing w:after="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t>In several hands, in at his windows throw,</w:t>
      </w:r>
    </w:p>
    <w:p w:rsidR="00AA10F8" w:rsidRPr="00451F60" w:rsidRDefault="00AA10F8" w:rsidP="00451F60">
      <w:pPr>
        <w:spacing w:after="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t>As if they came from several citizens,</w:t>
      </w:r>
    </w:p>
    <w:p w:rsidR="00AA10F8" w:rsidRPr="00451F60" w:rsidRDefault="00AA10F8" w:rsidP="00451F60">
      <w:pPr>
        <w:spacing w:after="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t>Writings, all tending to the great opinion</w:t>
      </w:r>
    </w:p>
    <w:p w:rsidR="00AA10F8" w:rsidRPr="00451F60" w:rsidRDefault="00AA10F8" w:rsidP="00451F60">
      <w:pPr>
        <w:spacing w:after="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r>
      <w:r w:rsidRPr="00451F60">
        <w:rPr>
          <w:rFonts w:asciiTheme="majorHAnsi" w:hAnsiTheme="majorHAnsi" w:cs="Times New Roman"/>
          <w:sz w:val="20"/>
          <w:szCs w:val="20"/>
        </w:rPr>
        <w:tab/>
        <w:t>That Rome holds of his name…”</w:t>
      </w:r>
    </w:p>
    <w:p w:rsidR="00AA10F8" w:rsidRPr="00451F60" w:rsidRDefault="00AA10F8" w:rsidP="00451F60">
      <w:pPr>
        <w:spacing w:after="0"/>
        <w:rPr>
          <w:rFonts w:asciiTheme="majorHAnsi" w:hAnsiTheme="majorHAnsi"/>
          <w:sz w:val="20"/>
          <w:szCs w:val="20"/>
        </w:rPr>
      </w:pPr>
    </w:p>
    <w:p w:rsidR="00AA10F8" w:rsidRPr="00451F60" w:rsidRDefault="00AA10F8" w:rsidP="00451F60">
      <w:pPr>
        <w:tabs>
          <w:tab w:val="left" w:pos="4320"/>
        </w:tabs>
        <w:spacing w:after="0"/>
        <w:ind w:left="720" w:hanging="720"/>
        <w:rPr>
          <w:rFonts w:asciiTheme="majorHAnsi" w:hAnsiTheme="majorHAnsi"/>
          <w:sz w:val="20"/>
          <w:szCs w:val="20"/>
        </w:rPr>
      </w:pPr>
      <w:r w:rsidRPr="00451F60">
        <w:rPr>
          <w:rFonts w:asciiTheme="majorHAnsi" w:hAnsiTheme="majorHAnsi"/>
          <w:b/>
          <w:sz w:val="20"/>
          <w:szCs w:val="20"/>
        </w:rPr>
        <w:t>3. ________</w:t>
      </w:r>
      <w:proofErr w:type="gramStart"/>
      <w:r w:rsidRPr="00451F60">
        <w:rPr>
          <w:rFonts w:asciiTheme="majorHAnsi" w:hAnsiTheme="majorHAnsi"/>
          <w:b/>
          <w:sz w:val="20"/>
          <w:szCs w:val="20"/>
        </w:rPr>
        <w:t xml:space="preserve">_  </w:t>
      </w:r>
      <w:r w:rsidRPr="00451F60">
        <w:rPr>
          <w:rFonts w:asciiTheme="majorHAnsi" w:hAnsiTheme="majorHAnsi"/>
          <w:sz w:val="20"/>
          <w:szCs w:val="20"/>
        </w:rPr>
        <w:t>Brutus</w:t>
      </w:r>
      <w:proofErr w:type="gramEnd"/>
      <w:r w:rsidRPr="00451F60">
        <w:rPr>
          <w:rFonts w:asciiTheme="majorHAnsi" w:hAnsiTheme="majorHAnsi"/>
          <w:sz w:val="20"/>
          <w:szCs w:val="20"/>
        </w:rPr>
        <w:tab/>
      </w:r>
      <w:r w:rsidRPr="00451F60">
        <w:rPr>
          <w:rFonts w:asciiTheme="majorHAnsi" w:hAnsiTheme="majorHAnsi"/>
          <w:b/>
          <w:sz w:val="20"/>
          <w:szCs w:val="20"/>
        </w:rPr>
        <w:t>C.</w:t>
      </w:r>
      <w:r w:rsidRPr="00451F60">
        <w:rPr>
          <w:rFonts w:asciiTheme="majorHAnsi" w:hAnsiTheme="majorHAnsi"/>
          <w:sz w:val="20"/>
          <w:szCs w:val="20"/>
        </w:rPr>
        <w:t xml:space="preserve">  “It must be by his death, and, for my part,</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I know no personal cause to spurn at him,</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r>
      <w:proofErr w:type="gramStart"/>
      <w:r w:rsidRPr="00451F60">
        <w:rPr>
          <w:rFonts w:asciiTheme="majorHAnsi" w:hAnsiTheme="majorHAnsi" w:cs="Times New Roman"/>
          <w:sz w:val="20"/>
          <w:szCs w:val="20"/>
        </w:rPr>
        <w:t>But for the general.</w:t>
      </w:r>
      <w:proofErr w:type="gramEnd"/>
      <w:r w:rsidRPr="00451F60">
        <w:rPr>
          <w:rFonts w:asciiTheme="majorHAnsi" w:hAnsiTheme="majorHAnsi" w:cs="Times New Roman"/>
          <w:sz w:val="20"/>
          <w:szCs w:val="20"/>
        </w:rPr>
        <w:t xml:space="preserve"> He would be </w:t>
      </w:r>
      <w:proofErr w:type="spellStart"/>
      <w:r w:rsidRPr="00451F60">
        <w:rPr>
          <w:rFonts w:asciiTheme="majorHAnsi" w:hAnsiTheme="majorHAnsi" w:cs="Times New Roman"/>
          <w:sz w:val="20"/>
          <w:szCs w:val="20"/>
        </w:rPr>
        <w:t>crown'd</w:t>
      </w:r>
      <w:proofErr w:type="spellEnd"/>
      <w:r w:rsidRPr="00451F60">
        <w:rPr>
          <w:rFonts w:asciiTheme="majorHAnsi" w:hAnsiTheme="majorHAnsi" w:cs="Times New Roman"/>
          <w:sz w:val="20"/>
          <w:szCs w:val="20"/>
        </w:rPr>
        <w:t>:</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How that might change his nature, there's the question.</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It is the bright day that brings forth the adder</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And that craves wary walking.”</w:t>
      </w:r>
    </w:p>
    <w:p w:rsidR="00AA10F8" w:rsidRPr="00451F60" w:rsidRDefault="00AA10F8" w:rsidP="00451F60">
      <w:pPr>
        <w:tabs>
          <w:tab w:val="left" w:pos="4320"/>
        </w:tabs>
        <w:spacing w:after="0"/>
        <w:ind w:left="720" w:hanging="720"/>
        <w:rPr>
          <w:rFonts w:asciiTheme="majorHAnsi" w:hAnsiTheme="majorHAnsi" w:cs="Times New Roman"/>
          <w:sz w:val="20"/>
          <w:szCs w:val="20"/>
        </w:rPr>
      </w:pPr>
    </w:p>
    <w:p w:rsidR="00AA10F8" w:rsidRPr="00451F60" w:rsidRDefault="00AA10F8" w:rsidP="00451F60">
      <w:pPr>
        <w:tabs>
          <w:tab w:val="left" w:pos="4320"/>
        </w:tabs>
        <w:spacing w:after="0"/>
        <w:ind w:left="720" w:hanging="720"/>
        <w:rPr>
          <w:rFonts w:asciiTheme="majorHAnsi" w:hAnsiTheme="majorHAnsi"/>
          <w:sz w:val="20"/>
          <w:szCs w:val="20"/>
        </w:rPr>
      </w:pPr>
      <w:r w:rsidRPr="00451F60">
        <w:rPr>
          <w:rFonts w:asciiTheme="majorHAnsi" w:hAnsiTheme="majorHAnsi"/>
          <w:b/>
          <w:sz w:val="20"/>
          <w:szCs w:val="20"/>
        </w:rPr>
        <w:t>4. ________</w:t>
      </w:r>
      <w:proofErr w:type="gramStart"/>
      <w:r w:rsidRPr="00451F60">
        <w:rPr>
          <w:rFonts w:asciiTheme="majorHAnsi" w:hAnsiTheme="majorHAnsi"/>
          <w:b/>
          <w:sz w:val="20"/>
          <w:szCs w:val="20"/>
        </w:rPr>
        <w:t xml:space="preserve">_  </w:t>
      </w:r>
      <w:proofErr w:type="spellStart"/>
      <w:r w:rsidRPr="00451F60">
        <w:rPr>
          <w:rFonts w:asciiTheme="majorHAnsi" w:hAnsiTheme="majorHAnsi"/>
          <w:sz w:val="20"/>
          <w:szCs w:val="20"/>
        </w:rPr>
        <w:t>Calphurnia</w:t>
      </w:r>
      <w:proofErr w:type="spellEnd"/>
      <w:proofErr w:type="gramEnd"/>
      <w:r w:rsidRPr="00451F60">
        <w:rPr>
          <w:rFonts w:asciiTheme="majorHAnsi" w:hAnsiTheme="majorHAnsi"/>
          <w:sz w:val="20"/>
          <w:szCs w:val="20"/>
        </w:rPr>
        <w:tab/>
      </w:r>
      <w:r w:rsidRPr="00451F60">
        <w:rPr>
          <w:rFonts w:asciiTheme="majorHAnsi" w:hAnsiTheme="majorHAnsi"/>
          <w:b/>
          <w:sz w:val="20"/>
          <w:szCs w:val="20"/>
        </w:rPr>
        <w:t>D.</w:t>
      </w:r>
      <w:r w:rsidRPr="00451F60">
        <w:rPr>
          <w:rFonts w:asciiTheme="majorHAnsi" w:hAnsiTheme="majorHAnsi"/>
          <w:sz w:val="20"/>
          <w:szCs w:val="20"/>
        </w:rPr>
        <w:t xml:space="preserve">  </w:t>
      </w:r>
      <w:r w:rsidRPr="00451F60">
        <w:rPr>
          <w:rFonts w:asciiTheme="majorHAnsi" w:hAnsiTheme="majorHAnsi" w:cs="Times New Roman"/>
          <w:sz w:val="20"/>
          <w:szCs w:val="20"/>
        </w:rPr>
        <w:t>“… No, my Brutus,</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You have some sick offense within your mind,</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Which by the right and virtue of my place</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I ought to know of.”</w:t>
      </w:r>
    </w:p>
    <w:p w:rsidR="00AA10F8" w:rsidRPr="00451F60" w:rsidRDefault="00AA10F8" w:rsidP="00451F60">
      <w:pPr>
        <w:tabs>
          <w:tab w:val="left" w:pos="4320"/>
        </w:tabs>
        <w:spacing w:after="0"/>
        <w:ind w:left="720" w:hanging="720"/>
        <w:rPr>
          <w:rFonts w:asciiTheme="majorHAnsi" w:hAnsiTheme="majorHAnsi" w:cs="Times New Roman"/>
          <w:sz w:val="20"/>
          <w:szCs w:val="20"/>
        </w:rPr>
      </w:pP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b/>
          <w:sz w:val="20"/>
          <w:szCs w:val="20"/>
        </w:rPr>
        <w:t>5. ________</w:t>
      </w:r>
      <w:proofErr w:type="gramStart"/>
      <w:r w:rsidRPr="00451F60">
        <w:rPr>
          <w:rFonts w:asciiTheme="majorHAnsi" w:hAnsiTheme="majorHAnsi"/>
          <w:b/>
          <w:sz w:val="20"/>
          <w:szCs w:val="20"/>
        </w:rPr>
        <w:t xml:space="preserve">_  </w:t>
      </w:r>
      <w:r w:rsidRPr="00451F60">
        <w:rPr>
          <w:rFonts w:asciiTheme="majorHAnsi" w:hAnsiTheme="majorHAnsi"/>
          <w:sz w:val="20"/>
          <w:szCs w:val="20"/>
        </w:rPr>
        <w:t>Portia</w:t>
      </w:r>
      <w:proofErr w:type="gramEnd"/>
      <w:r w:rsidRPr="00451F60">
        <w:rPr>
          <w:rFonts w:asciiTheme="majorHAnsi" w:hAnsiTheme="majorHAnsi"/>
          <w:sz w:val="20"/>
          <w:szCs w:val="20"/>
        </w:rPr>
        <w:tab/>
      </w:r>
      <w:r w:rsidRPr="00451F60">
        <w:rPr>
          <w:rFonts w:asciiTheme="majorHAnsi" w:hAnsiTheme="majorHAnsi"/>
          <w:b/>
          <w:sz w:val="20"/>
          <w:szCs w:val="20"/>
        </w:rPr>
        <w:t>E.</w:t>
      </w:r>
      <w:r w:rsidRPr="00451F60">
        <w:rPr>
          <w:rFonts w:asciiTheme="majorHAnsi" w:hAnsiTheme="majorHAnsi"/>
          <w:sz w:val="20"/>
          <w:szCs w:val="20"/>
        </w:rPr>
        <w:t xml:space="preserve">  “</w:t>
      </w:r>
      <w:r w:rsidRPr="00451F60">
        <w:rPr>
          <w:rFonts w:asciiTheme="majorHAnsi" w:hAnsiTheme="majorHAnsi" w:cs="Times New Roman"/>
          <w:sz w:val="20"/>
          <w:szCs w:val="20"/>
        </w:rPr>
        <w:t>The gods do this in shame of cowardice.</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Caesar should be a beast without a heart</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r>
      <w:proofErr w:type="gramStart"/>
      <w:r w:rsidRPr="00451F60">
        <w:rPr>
          <w:rFonts w:asciiTheme="majorHAnsi" w:hAnsiTheme="majorHAnsi" w:cs="Times New Roman"/>
          <w:sz w:val="20"/>
          <w:szCs w:val="20"/>
        </w:rPr>
        <w:t>If he should stay at home today for fear.</w:t>
      </w:r>
      <w:proofErr w:type="gramEnd"/>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No, Caesar shall not. Danger knows full well</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That Caesar is more dangerous than he.”</w:t>
      </w:r>
    </w:p>
    <w:p w:rsidR="00AA10F8" w:rsidRPr="00451F60" w:rsidRDefault="00AA10F8" w:rsidP="00451F60">
      <w:pPr>
        <w:tabs>
          <w:tab w:val="left" w:pos="4320"/>
        </w:tabs>
        <w:spacing w:after="0"/>
        <w:ind w:left="720" w:hanging="720"/>
        <w:rPr>
          <w:rFonts w:asciiTheme="majorHAnsi" w:hAnsiTheme="majorHAnsi" w:cs="Times New Roman"/>
          <w:sz w:val="20"/>
          <w:szCs w:val="20"/>
        </w:rPr>
      </w:pP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b/>
          <w:sz w:val="20"/>
          <w:szCs w:val="20"/>
        </w:rPr>
        <w:t>6. ________</w:t>
      </w:r>
      <w:proofErr w:type="gramStart"/>
      <w:r w:rsidRPr="00451F60">
        <w:rPr>
          <w:rFonts w:asciiTheme="majorHAnsi" w:hAnsiTheme="majorHAnsi"/>
          <w:b/>
          <w:sz w:val="20"/>
          <w:szCs w:val="20"/>
        </w:rPr>
        <w:t xml:space="preserve">_  </w:t>
      </w:r>
      <w:r w:rsidRPr="00451F60">
        <w:rPr>
          <w:rFonts w:asciiTheme="majorHAnsi" w:hAnsiTheme="majorHAnsi"/>
          <w:sz w:val="20"/>
          <w:szCs w:val="20"/>
        </w:rPr>
        <w:t>Marc</w:t>
      </w:r>
      <w:proofErr w:type="gramEnd"/>
      <w:r w:rsidRPr="00451F60">
        <w:rPr>
          <w:rFonts w:asciiTheme="majorHAnsi" w:hAnsiTheme="majorHAnsi"/>
          <w:sz w:val="20"/>
          <w:szCs w:val="20"/>
        </w:rPr>
        <w:t xml:space="preserve"> Antony</w:t>
      </w:r>
      <w:r w:rsidRPr="00451F60">
        <w:rPr>
          <w:rFonts w:asciiTheme="majorHAnsi" w:hAnsiTheme="majorHAnsi"/>
          <w:sz w:val="20"/>
          <w:szCs w:val="20"/>
        </w:rPr>
        <w:tab/>
      </w:r>
      <w:r w:rsidR="00451F60">
        <w:rPr>
          <w:rFonts w:asciiTheme="majorHAnsi" w:hAnsiTheme="majorHAnsi"/>
          <w:b/>
          <w:sz w:val="20"/>
          <w:szCs w:val="20"/>
        </w:rPr>
        <w:t>F</w:t>
      </w:r>
      <w:r w:rsidRPr="00451F60">
        <w:rPr>
          <w:rFonts w:asciiTheme="majorHAnsi" w:hAnsiTheme="majorHAnsi"/>
          <w:b/>
          <w:sz w:val="20"/>
          <w:szCs w:val="20"/>
        </w:rPr>
        <w:t>.</w:t>
      </w:r>
      <w:r w:rsidRPr="00451F60">
        <w:rPr>
          <w:rFonts w:asciiTheme="majorHAnsi" w:hAnsiTheme="majorHAnsi"/>
          <w:sz w:val="20"/>
          <w:szCs w:val="20"/>
        </w:rPr>
        <w:t xml:space="preserve">  “</w:t>
      </w:r>
      <w:r w:rsidRPr="00451F60">
        <w:rPr>
          <w:rFonts w:asciiTheme="majorHAnsi" w:hAnsiTheme="majorHAnsi" w:cs="Times New Roman"/>
          <w:sz w:val="20"/>
          <w:szCs w:val="20"/>
        </w:rPr>
        <w:t>I have, when you have heard what I can say.</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And know it now, the Senate have concluded</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r>
      <w:proofErr w:type="gramStart"/>
      <w:r w:rsidRPr="00451F60">
        <w:rPr>
          <w:rFonts w:asciiTheme="majorHAnsi" w:hAnsiTheme="majorHAnsi" w:cs="Times New Roman"/>
          <w:sz w:val="20"/>
          <w:szCs w:val="20"/>
        </w:rPr>
        <w:t>To give this day a crown to mighty Caesar.</w:t>
      </w:r>
      <w:proofErr w:type="gramEnd"/>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If you shall send them word you will not come,</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Their minds may change. Besides, it were a mock</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 xml:space="preserve">Apt to be </w:t>
      </w:r>
      <w:proofErr w:type="spellStart"/>
      <w:r w:rsidRPr="00451F60">
        <w:rPr>
          <w:rFonts w:asciiTheme="majorHAnsi" w:hAnsiTheme="majorHAnsi" w:cs="Times New Roman"/>
          <w:sz w:val="20"/>
          <w:szCs w:val="20"/>
        </w:rPr>
        <w:t>render'd</w:t>
      </w:r>
      <w:proofErr w:type="spellEnd"/>
      <w:r w:rsidRPr="00451F60">
        <w:rPr>
          <w:rFonts w:asciiTheme="majorHAnsi" w:hAnsiTheme="majorHAnsi" w:cs="Times New Roman"/>
          <w:sz w:val="20"/>
          <w:szCs w:val="20"/>
        </w:rPr>
        <w:t>, for someone to say</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‘Break up the Senate till another time,</w:t>
      </w:r>
    </w:p>
    <w:p w:rsidR="00AA10F8" w:rsidRPr="00451F60" w:rsidRDefault="00AA10F8" w:rsidP="00451F60">
      <w:pPr>
        <w:tabs>
          <w:tab w:val="left" w:pos="4320"/>
        </w:tabs>
        <w:spacing w:after="0"/>
        <w:ind w:left="720" w:hanging="720"/>
        <w:rPr>
          <w:rFonts w:asciiTheme="majorHAnsi" w:hAnsiTheme="majorHAnsi" w:cs="Times New Roman"/>
          <w:sz w:val="20"/>
          <w:szCs w:val="20"/>
        </w:rPr>
      </w:pPr>
      <w:r w:rsidRPr="00451F60">
        <w:rPr>
          <w:rFonts w:asciiTheme="majorHAnsi" w:hAnsiTheme="majorHAnsi" w:cs="Times New Roman"/>
          <w:sz w:val="20"/>
          <w:szCs w:val="20"/>
        </w:rPr>
        <w:tab/>
      </w:r>
      <w:r w:rsidRPr="00451F60">
        <w:rPr>
          <w:rFonts w:asciiTheme="majorHAnsi" w:hAnsiTheme="majorHAnsi" w:cs="Times New Roman"/>
          <w:sz w:val="20"/>
          <w:szCs w:val="20"/>
        </w:rPr>
        <w:tab/>
        <w:t>When Caesar's wife shall meet with better dreams.’"</w:t>
      </w:r>
    </w:p>
    <w:p w:rsidR="00AA10F8" w:rsidRPr="00451F60" w:rsidRDefault="00AA10F8" w:rsidP="00451F60">
      <w:pPr>
        <w:tabs>
          <w:tab w:val="left" w:pos="4320"/>
        </w:tabs>
        <w:spacing w:after="0"/>
        <w:ind w:left="720" w:hanging="720"/>
        <w:rPr>
          <w:rFonts w:asciiTheme="majorHAnsi" w:hAnsiTheme="majorHAnsi" w:cs="Times New Roman"/>
          <w:sz w:val="20"/>
          <w:szCs w:val="20"/>
        </w:rPr>
      </w:pPr>
    </w:p>
    <w:p w:rsidR="00AA10F8" w:rsidRPr="00451F60" w:rsidRDefault="00AA10F8" w:rsidP="00451F60">
      <w:pPr>
        <w:tabs>
          <w:tab w:val="left" w:pos="4320"/>
        </w:tabs>
        <w:spacing w:after="0"/>
        <w:ind w:left="720" w:hanging="720"/>
        <w:rPr>
          <w:rFonts w:asciiTheme="majorHAnsi" w:hAnsiTheme="majorHAnsi"/>
          <w:sz w:val="20"/>
          <w:szCs w:val="20"/>
        </w:rPr>
      </w:pPr>
      <w:r w:rsidRPr="00451F60">
        <w:rPr>
          <w:rFonts w:asciiTheme="majorHAnsi" w:hAnsiTheme="majorHAnsi"/>
          <w:b/>
          <w:sz w:val="20"/>
          <w:szCs w:val="20"/>
        </w:rPr>
        <w:t>7. ________</w:t>
      </w:r>
      <w:proofErr w:type="gramStart"/>
      <w:r w:rsidRPr="00451F60">
        <w:rPr>
          <w:rFonts w:asciiTheme="majorHAnsi" w:hAnsiTheme="majorHAnsi"/>
          <w:b/>
          <w:sz w:val="20"/>
          <w:szCs w:val="20"/>
        </w:rPr>
        <w:t xml:space="preserve">_  </w:t>
      </w:r>
      <w:r w:rsidRPr="00451F60">
        <w:rPr>
          <w:rFonts w:asciiTheme="majorHAnsi" w:hAnsiTheme="majorHAnsi"/>
          <w:sz w:val="20"/>
          <w:szCs w:val="20"/>
        </w:rPr>
        <w:t>Cassius</w:t>
      </w:r>
      <w:proofErr w:type="gramEnd"/>
      <w:r w:rsidRPr="00451F60">
        <w:rPr>
          <w:rFonts w:asciiTheme="majorHAnsi" w:hAnsiTheme="majorHAnsi"/>
          <w:sz w:val="20"/>
          <w:szCs w:val="20"/>
        </w:rPr>
        <w:tab/>
      </w:r>
      <w:r w:rsidR="00451F60">
        <w:rPr>
          <w:rFonts w:asciiTheme="majorHAnsi" w:hAnsiTheme="majorHAnsi"/>
          <w:b/>
          <w:sz w:val="20"/>
          <w:szCs w:val="20"/>
        </w:rPr>
        <w:t>G</w:t>
      </w:r>
      <w:r w:rsidRPr="00451F60">
        <w:rPr>
          <w:rFonts w:asciiTheme="majorHAnsi" w:hAnsiTheme="majorHAnsi"/>
          <w:b/>
          <w:sz w:val="20"/>
          <w:szCs w:val="20"/>
        </w:rPr>
        <w:t>.</w:t>
      </w:r>
      <w:r w:rsidRPr="00451F60">
        <w:rPr>
          <w:rFonts w:asciiTheme="majorHAnsi" w:hAnsiTheme="majorHAnsi"/>
          <w:sz w:val="20"/>
          <w:szCs w:val="20"/>
        </w:rPr>
        <w:t xml:space="preserve">  “O, pardon me, thou bleeding piece of earth,</w:t>
      </w:r>
    </w:p>
    <w:p w:rsidR="00AA10F8" w:rsidRPr="00451F60" w:rsidRDefault="00AA10F8" w:rsidP="00451F60">
      <w:pPr>
        <w:tabs>
          <w:tab w:val="left" w:pos="4320"/>
        </w:tabs>
        <w:spacing w:after="0"/>
        <w:ind w:left="720" w:hanging="720"/>
        <w:rPr>
          <w:rFonts w:asciiTheme="majorHAnsi" w:hAnsiTheme="majorHAnsi"/>
          <w:sz w:val="20"/>
          <w:szCs w:val="20"/>
        </w:rPr>
      </w:pPr>
      <w:r w:rsidRPr="00451F60">
        <w:rPr>
          <w:rFonts w:asciiTheme="majorHAnsi" w:hAnsiTheme="majorHAnsi"/>
          <w:sz w:val="20"/>
          <w:szCs w:val="20"/>
        </w:rPr>
        <w:tab/>
      </w:r>
      <w:r w:rsidRPr="00451F60">
        <w:rPr>
          <w:rFonts w:asciiTheme="majorHAnsi" w:hAnsiTheme="majorHAnsi"/>
          <w:sz w:val="20"/>
          <w:szCs w:val="20"/>
        </w:rPr>
        <w:tab/>
        <w:t>That I am meek and gentle with these butchers!”</w:t>
      </w:r>
    </w:p>
    <w:p w:rsidR="00AA10F8" w:rsidRDefault="00AA10F8" w:rsidP="00451F60">
      <w:pPr>
        <w:spacing w:after="0"/>
        <w:rPr>
          <w:rFonts w:asciiTheme="majorHAnsi" w:hAnsiTheme="majorHAnsi" w:cs="Times New Roman"/>
          <w:sz w:val="28"/>
          <w:szCs w:val="28"/>
        </w:rPr>
      </w:pPr>
    </w:p>
    <w:p w:rsidR="00451F60" w:rsidRDefault="00451F60" w:rsidP="00451F60">
      <w:pPr>
        <w:spacing w:after="0"/>
        <w:rPr>
          <w:rFonts w:asciiTheme="majorHAnsi" w:hAnsiTheme="majorHAnsi" w:cs="Times New Roman"/>
          <w:sz w:val="28"/>
          <w:szCs w:val="28"/>
        </w:rPr>
      </w:pPr>
    </w:p>
    <w:p w:rsidR="00451F60" w:rsidRDefault="00451F60" w:rsidP="00451F60">
      <w:pPr>
        <w:spacing w:after="0"/>
        <w:rPr>
          <w:rFonts w:asciiTheme="majorHAnsi" w:hAnsiTheme="majorHAnsi" w:cs="Times New Roman"/>
          <w:sz w:val="28"/>
          <w:szCs w:val="28"/>
        </w:rPr>
      </w:pPr>
    </w:p>
    <w:p w:rsidR="00451F60" w:rsidRDefault="00451F60" w:rsidP="00451F60">
      <w:pPr>
        <w:rPr>
          <w:b/>
        </w:rPr>
      </w:pPr>
    </w:p>
    <w:p w:rsidR="00451F60" w:rsidRDefault="00451F60" w:rsidP="00451F60">
      <w:pPr>
        <w:rPr>
          <w:b/>
        </w:rPr>
      </w:pPr>
    </w:p>
    <w:p w:rsidR="00451F60" w:rsidRDefault="00451F60" w:rsidP="00451F60">
      <w:pPr>
        <w:rPr>
          <w:b/>
        </w:rPr>
      </w:pPr>
    </w:p>
    <w:p w:rsidR="00451F60" w:rsidRDefault="00451F60" w:rsidP="00451F60">
      <w:pPr>
        <w:rPr>
          <w:b/>
        </w:rPr>
      </w:pPr>
    </w:p>
    <w:p w:rsidR="00451F60" w:rsidRDefault="00451F60" w:rsidP="00451F60">
      <w:pPr>
        <w:rPr>
          <w:b/>
        </w:rPr>
      </w:pPr>
    </w:p>
    <w:p w:rsidR="00451F60" w:rsidRPr="00451F60" w:rsidRDefault="00451F60" w:rsidP="00451F60">
      <w:pPr>
        <w:rPr>
          <w:b/>
        </w:rPr>
      </w:pPr>
      <w:r w:rsidRPr="00451F60">
        <w:rPr>
          <w:b/>
        </w:rPr>
        <w:t>Worksheet #3</w:t>
      </w:r>
    </w:p>
    <w:p w:rsidR="00451F60" w:rsidRDefault="00451F60" w:rsidP="00451F60">
      <w:r>
        <w:t xml:space="preserve">What are some examples of situations where someone did something behind someone else’s back? What were the consequences? </w:t>
      </w:r>
    </w:p>
    <w:p w:rsidR="00451F60" w:rsidRDefault="00451F60" w:rsidP="00451F60">
      <w:r>
        <w:t>Examine ACT I for superstitious beliefs.  Write the line in the first column.  In the second column, explain what it means.  See the example below.</w:t>
      </w:r>
    </w:p>
    <w:tbl>
      <w:tblPr>
        <w:tblStyle w:val="TableGrid"/>
        <w:tblW w:w="0" w:type="auto"/>
        <w:tblLook w:val="04A0" w:firstRow="1" w:lastRow="0" w:firstColumn="1" w:lastColumn="0" w:noHBand="0" w:noVBand="1"/>
      </w:tblPr>
      <w:tblGrid>
        <w:gridCol w:w="4788"/>
        <w:gridCol w:w="4788"/>
      </w:tblGrid>
      <w:tr w:rsidR="00451F60" w:rsidTr="00335DA1">
        <w:tc>
          <w:tcPr>
            <w:tcW w:w="4788" w:type="dxa"/>
          </w:tcPr>
          <w:p w:rsidR="00451F60" w:rsidRPr="004F3935" w:rsidRDefault="00451F60" w:rsidP="00335DA1">
            <w:pPr>
              <w:jc w:val="center"/>
              <w:rPr>
                <w:b/>
                <w:sz w:val="28"/>
                <w:szCs w:val="28"/>
              </w:rPr>
            </w:pPr>
            <w:r w:rsidRPr="004F3935">
              <w:rPr>
                <w:b/>
                <w:sz w:val="28"/>
                <w:szCs w:val="28"/>
              </w:rPr>
              <w:t>Superstitious Belief or Event</w:t>
            </w:r>
          </w:p>
        </w:tc>
        <w:tc>
          <w:tcPr>
            <w:tcW w:w="4788" w:type="dxa"/>
          </w:tcPr>
          <w:p w:rsidR="00451F60" w:rsidRPr="004F3935" w:rsidRDefault="00451F60" w:rsidP="00335DA1">
            <w:pPr>
              <w:jc w:val="center"/>
              <w:rPr>
                <w:b/>
                <w:sz w:val="28"/>
                <w:szCs w:val="28"/>
              </w:rPr>
            </w:pPr>
            <w:r w:rsidRPr="004F3935">
              <w:rPr>
                <w:b/>
                <w:sz w:val="28"/>
                <w:szCs w:val="28"/>
              </w:rPr>
              <w:t>Explanation</w:t>
            </w:r>
          </w:p>
        </w:tc>
      </w:tr>
      <w:tr w:rsidR="00451F60" w:rsidTr="00335DA1">
        <w:tc>
          <w:tcPr>
            <w:tcW w:w="4788" w:type="dxa"/>
          </w:tcPr>
          <w:p w:rsidR="00451F60" w:rsidRDefault="00451F60" w:rsidP="00335DA1"/>
          <w:p w:rsidR="00451F60" w:rsidRDefault="00451F60" w:rsidP="00335DA1">
            <w:r>
              <w:t>Cassius say, “the fault, dear Brutus, is not in our stars</w:t>
            </w:r>
            <w:proofErr w:type="gramStart"/>
            <w:r>
              <w:t>,/</w:t>
            </w:r>
            <w:proofErr w:type="gramEnd"/>
            <w:r>
              <w:t xml:space="preserve"> But in ourselves, that we are underlings.</w:t>
            </w:r>
          </w:p>
          <w:p w:rsidR="00451F60" w:rsidRDefault="00451F60" w:rsidP="00335DA1"/>
          <w:p w:rsidR="00451F60" w:rsidRDefault="00451F60" w:rsidP="00335DA1"/>
          <w:p w:rsidR="00451F60" w:rsidRDefault="00451F60" w:rsidP="00335DA1"/>
        </w:tc>
        <w:tc>
          <w:tcPr>
            <w:tcW w:w="4788" w:type="dxa"/>
          </w:tcPr>
          <w:p w:rsidR="00451F60" w:rsidRDefault="00451F60" w:rsidP="00335DA1"/>
          <w:p w:rsidR="00451F60" w:rsidRDefault="00451F60" w:rsidP="00335DA1">
            <w:r>
              <w:t>Some people believe that the star or planet under which you were born determines your fate. Cassius does not agree with this.</w:t>
            </w:r>
          </w:p>
        </w:tc>
      </w:tr>
      <w:tr w:rsidR="00451F60" w:rsidTr="00335DA1">
        <w:tc>
          <w:tcPr>
            <w:tcW w:w="4788" w:type="dxa"/>
          </w:tcPr>
          <w:p w:rsidR="00451F60" w:rsidRDefault="00451F60" w:rsidP="00335DA1"/>
          <w:p w:rsidR="00451F60" w:rsidRDefault="00451F60" w:rsidP="00335DA1"/>
          <w:p w:rsidR="00451F60" w:rsidRDefault="00451F60" w:rsidP="00335DA1"/>
          <w:p w:rsidR="00451F60" w:rsidRDefault="00451F60" w:rsidP="00335DA1"/>
          <w:p w:rsidR="00451F60" w:rsidRDefault="00451F60" w:rsidP="00335DA1"/>
        </w:tc>
        <w:tc>
          <w:tcPr>
            <w:tcW w:w="4788" w:type="dxa"/>
          </w:tcPr>
          <w:p w:rsidR="00451F60" w:rsidRDefault="00451F60" w:rsidP="00335DA1"/>
        </w:tc>
      </w:tr>
      <w:tr w:rsidR="00451F60" w:rsidTr="00335DA1">
        <w:tc>
          <w:tcPr>
            <w:tcW w:w="4788" w:type="dxa"/>
          </w:tcPr>
          <w:p w:rsidR="00451F60" w:rsidRDefault="00451F60" w:rsidP="00335DA1"/>
          <w:p w:rsidR="00451F60" w:rsidRDefault="00451F60" w:rsidP="00335DA1"/>
          <w:p w:rsidR="00451F60" w:rsidRDefault="00451F60" w:rsidP="00335DA1"/>
          <w:p w:rsidR="00451F60" w:rsidRDefault="00451F60" w:rsidP="00335DA1"/>
          <w:p w:rsidR="00451F60" w:rsidRDefault="00451F60" w:rsidP="00335DA1"/>
        </w:tc>
        <w:tc>
          <w:tcPr>
            <w:tcW w:w="4788" w:type="dxa"/>
          </w:tcPr>
          <w:p w:rsidR="00451F60" w:rsidRDefault="00451F60" w:rsidP="00335DA1"/>
        </w:tc>
      </w:tr>
      <w:tr w:rsidR="00451F60" w:rsidTr="00335DA1">
        <w:tc>
          <w:tcPr>
            <w:tcW w:w="4788" w:type="dxa"/>
          </w:tcPr>
          <w:p w:rsidR="00451F60" w:rsidRDefault="00451F60" w:rsidP="00335DA1"/>
          <w:p w:rsidR="00451F60" w:rsidRDefault="00451F60" w:rsidP="00335DA1"/>
          <w:p w:rsidR="00451F60" w:rsidRDefault="00451F60" w:rsidP="00335DA1"/>
          <w:p w:rsidR="00451F60" w:rsidRDefault="00451F60" w:rsidP="00335DA1"/>
          <w:p w:rsidR="00451F60" w:rsidRDefault="00451F60" w:rsidP="00335DA1"/>
        </w:tc>
        <w:tc>
          <w:tcPr>
            <w:tcW w:w="4788" w:type="dxa"/>
          </w:tcPr>
          <w:p w:rsidR="00451F60" w:rsidRDefault="00451F60" w:rsidP="00335DA1"/>
        </w:tc>
      </w:tr>
      <w:tr w:rsidR="00451F60" w:rsidTr="00335DA1">
        <w:tc>
          <w:tcPr>
            <w:tcW w:w="4788" w:type="dxa"/>
          </w:tcPr>
          <w:p w:rsidR="00451F60" w:rsidRDefault="00451F60" w:rsidP="00335DA1"/>
        </w:tc>
        <w:tc>
          <w:tcPr>
            <w:tcW w:w="4788" w:type="dxa"/>
          </w:tcPr>
          <w:p w:rsidR="00451F60" w:rsidRDefault="00451F60" w:rsidP="00335DA1"/>
        </w:tc>
      </w:tr>
      <w:tr w:rsidR="00451F60" w:rsidTr="00335DA1">
        <w:tc>
          <w:tcPr>
            <w:tcW w:w="4788" w:type="dxa"/>
          </w:tcPr>
          <w:p w:rsidR="00451F60" w:rsidRDefault="00451F60" w:rsidP="00335DA1"/>
        </w:tc>
        <w:tc>
          <w:tcPr>
            <w:tcW w:w="4788" w:type="dxa"/>
          </w:tcPr>
          <w:p w:rsidR="00451F60" w:rsidRDefault="00451F60" w:rsidP="00335DA1"/>
        </w:tc>
      </w:tr>
    </w:tbl>
    <w:p w:rsidR="00451F60" w:rsidRDefault="00451F60" w:rsidP="00451F60"/>
    <w:p w:rsidR="00451F60" w:rsidRDefault="00451F60" w:rsidP="00451F60">
      <w:r>
        <w:t>Follow u</w:t>
      </w:r>
      <w:r>
        <w:t xml:space="preserve">p Question: How do these superstitions and beliefs add to the “drama” of the play? </w:t>
      </w:r>
      <w:r w:rsidRPr="004F3935">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451F60" w:rsidRDefault="00451F60" w:rsidP="00451F60">
      <w:pPr>
        <w:spacing w:after="0"/>
        <w:rPr>
          <w:rFonts w:asciiTheme="majorHAnsi" w:hAnsiTheme="majorHAnsi" w:cs="Times New Roman"/>
          <w:sz w:val="28"/>
          <w:szCs w:val="28"/>
        </w:rPr>
      </w:pPr>
    </w:p>
    <w:p w:rsidR="00451F60" w:rsidRPr="00451F60" w:rsidRDefault="00451F60" w:rsidP="00451F60">
      <w:pPr>
        <w:tabs>
          <w:tab w:val="left" w:pos="1440"/>
          <w:tab w:val="left" w:pos="3600"/>
          <w:tab w:val="left" w:pos="5760"/>
          <w:tab w:val="left" w:pos="7920"/>
        </w:tabs>
        <w:rPr>
          <w:rFonts w:ascii="Arial" w:hAnsi="Arial" w:cs="Arial"/>
          <w:b/>
          <w:sz w:val="28"/>
          <w:szCs w:val="28"/>
        </w:rPr>
      </w:pPr>
      <w:r w:rsidRPr="00451F60">
        <w:rPr>
          <w:rFonts w:ascii="Arial" w:hAnsi="Arial" w:cs="Arial"/>
          <w:b/>
          <w:sz w:val="28"/>
          <w:szCs w:val="28"/>
        </w:rPr>
        <w:lastRenderedPageBreak/>
        <w:t>Worksheet #4</w:t>
      </w:r>
    </w:p>
    <w:p w:rsidR="00451F60" w:rsidRPr="00451F60" w:rsidRDefault="00451F60" w:rsidP="00451F60">
      <w:pPr>
        <w:tabs>
          <w:tab w:val="left" w:pos="1440"/>
          <w:tab w:val="left" w:pos="3600"/>
          <w:tab w:val="left" w:pos="5760"/>
          <w:tab w:val="left" w:pos="7920"/>
        </w:tabs>
        <w:jc w:val="center"/>
        <w:rPr>
          <w:rFonts w:ascii="Arial" w:hAnsi="Arial" w:cs="Arial"/>
          <w:b/>
          <w:sz w:val="28"/>
          <w:szCs w:val="28"/>
        </w:rPr>
      </w:pPr>
      <w:r w:rsidRPr="00451F60">
        <w:rPr>
          <w:rFonts w:ascii="Arial" w:hAnsi="Arial" w:cs="Arial"/>
          <w:b/>
          <w:sz w:val="28"/>
          <w:szCs w:val="28"/>
        </w:rPr>
        <w:t>Put the following events from “Julius Caesar” in chronological order.</w:t>
      </w:r>
    </w:p>
    <w:p w:rsidR="00451F60" w:rsidRPr="00451F60" w:rsidRDefault="00451F60" w:rsidP="00451F60">
      <w:pPr>
        <w:tabs>
          <w:tab w:val="left" w:pos="1440"/>
          <w:tab w:val="left" w:pos="3600"/>
          <w:tab w:val="left" w:pos="5760"/>
          <w:tab w:val="left" w:pos="7920"/>
        </w:tabs>
        <w:rPr>
          <w:rFonts w:ascii="Arial" w:hAnsi="Arial" w:cs="Arial"/>
          <w:b/>
          <w:sz w:val="28"/>
          <w:szCs w:val="28"/>
        </w:rPr>
      </w:pPr>
    </w:p>
    <w:p w:rsidR="00451F60" w:rsidRPr="00451F60" w:rsidRDefault="00451F60" w:rsidP="00451F60">
      <w:pPr>
        <w:tabs>
          <w:tab w:val="left" w:pos="900"/>
          <w:tab w:val="left" w:pos="108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u w:val="single"/>
        </w:rPr>
        <w:tab/>
      </w:r>
      <w:r w:rsidRPr="00451F60">
        <w:rPr>
          <w:rFonts w:ascii="Arial" w:hAnsi="Arial" w:cs="Arial"/>
          <w:sz w:val="28"/>
          <w:szCs w:val="28"/>
        </w:rPr>
        <w:tab/>
        <w:t>a. Antony decides to bury Brutus as a hero.</w:t>
      </w:r>
    </w:p>
    <w:p w:rsidR="00451F60" w:rsidRPr="00451F60" w:rsidRDefault="00451F60" w:rsidP="00451F60">
      <w:pPr>
        <w:tabs>
          <w:tab w:val="left" w:pos="900"/>
          <w:tab w:val="left" w:pos="108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u w:val="single"/>
        </w:rPr>
        <w:tab/>
      </w:r>
      <w:r w:rsidRPr="00451F60">
        <w:rPr>
          <w:rFonts w:ascii="Arial" w:hAnsi="Arial" w:cs="Arial"/>
          <w:sz w:val="28"/>
          <w:szCs w:val="28"/>
        </w:rPr>
        <w:tab/>
        <w:t>b. Brutus cannot sleep but refuses to tell Portia what</w:t>
      </w:r>
    </w:p>
    <w:p w:rsidR="00451F60" w:rsidRPr="00451F60" w:rsidRDefault="00451F60" w:rsidP="00451F60">
      <w:pPr>
        <w:tabs>
          <w:tab w:val="left" w:pos="900"/>
          <w:tab w:val="left" w:pos="1080"/>
          <w:tab w:val="left" w:pos="162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rPr>
        <w:tab/>
      </w:r>
      <w:r w:rsidRPr="00451F60">
        <w:rPr>
          <w:rFonts w:ascii="Arial" w:hAnsi="Arial" w:cs="Arial"/>
          <w:sz w:val="28"/>
          <w:szCs w:val="28"/>
        </w:rPr>
        <w:tab/>
      </w:r>
      <w:r w:rsidRPr="00451F60">
        <w:rPr>
          <w:rFonts w:ascii="Arial" w:hAnsi="Arial" w:cs="Arial"/>
          <w:sz w:val="28"/>
          <w:szCs w:val="28"/>
        </w:rPr>
        <w:tab/>
      </w:r>
      <w:proofErr w:type="gramStart"/>
      <w:r w:rsidRPr="00451F60">
        <w:rPr>
          <w:rFonts w:ascii="Arial" w:hAnsi="Arial" w:cs="Arial"/>
          <w:sz w:val="28"/>
          <w:szCs w:val="28"/>
        </w:rPr>
        <w:t>is</w:t>
      </w:r>
      <w:proofErr w:type="gramEnd"/>
      <w:r w:rsidRPr="00451F60">
        <w:rPr>
          <w:rFonts w:ascii="Arial" w:hAnsi="Arial" w:cs="Arial"/>
          <w:sz w:val="28"/>
          <w:szCs w:val="28"/>
        </w:rPr>
        <w:t xml:space="preserve"> troubling him.</w:t>
      </w:r>
    </w:p>
    <w:p w:rsidR="00451F60" w:rsidRPr="00451F60" w:rsidRDefault="00451F60" w:rsidP="00451F60">
      <w:pPr>
        <w:tabs>
          <w:tab w:val="left" w:pos="900"/>
          <w:tab w:val="left" w:pos="108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u w:val="single"/>
        </w:rPr>
        <w:tab/>
      </w:r>
      <w:r w:rsidRPr="00451F60">
        <w:rPr>
          <w:rFonts w:ascii="Arial" w:hAnsi="Arial" w:cs="Arial"/>
          <w:sz w:val="28"/>
          <w:szCs w:val="28"/>
        </w:rPr>
        <w:tab/>
        <w:t>c. Brutus speaks at Caesar’s funeral.</w:t>
      </w:r>
    </w:p>
    <w:p w:rsidR="00451F60" w:rsidRPr="00451F60" w:rsidRDefault="00451F60" w:rsidP="00451F60">
      <w:pPr>
        <w:tabs>
          <w:tab w:val="left" w:pos="900"/>
          <w:tab w:val="left" w:pos="108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u w:val="single"/>
        </w:rPr>
        <w:tab/>
      </w:r>
      <w:r w:rsidRPr="00451F60">
        <w:rPr>
          <w:rFonts w:ascii="Arial" w:hAnsi="Arial" w:cs="Arial"/>
          <w:sz w:val="28"/>
          <w:szCs w:val="28"/>
        </w:rPr>
        <w:tab/>
      </w:r>
      <w:proofErr w:type="gramStart"/>
      <w:r w:rsidRPr="00451F60">
        <w:rPr>
          <w:rFonts w:ascii="Arial" w:hAnsi="Arial" w:cs="Arial"/>
          <w:sz w:val="28"/>
          <w:szCs w:val="28"/>
        </w:rPr>
        <w:t>d</w:t>
      </w:r>
      <w:proofErr w:type="gramEnd"/>
      <w:r w:rsidRPr="00451F60">
        <w:rPr>
          <w:rFonts w:ascii="Arial" w:hAnsi="Arial" w:cs="Arial"/>
          <w:sz w:val="28"/>
          <w:szCs w:val="28"/>
        </w:rPr>
        <w:t>. Mark Antony offers Caesar the crown three times.</w:t>
      </w:r>
    </w:p>
    <w:p w:rsidR="00451F60" w:rsidRPr="00451F60" w:rsidRDefault="00451F60" w:rsidP="00451F60">
      <w:pPr>
        <w:tabs>
          <w:tab w:val="left" w:pos="900"/>
          <w:tab w:val="left" w:pos="108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u w:val="single"/>
        </w:rPr>
        <w:tab/>
      </w:r>
      <w:r w:rsidRPr="00451F60">
        <w:rPr>
          <w:rFonts w:ascii="Arial" w:hAnsi="Arial" w:cs="Arial"/>
          <w:sz w:val="28"/>
          <w:szCs w:val="28"/>
        </w:rPr>
        <w:tab/>
        <w:t>e. After seeing that Brutus is stabbing him with the rest of the</w:t>
      </w:r>
    </w:p>
    <w:p w:rsidR="00451F60" w:rsidRPr="00451F60" w:rsidRDefault="00451F60" w:rsidP="00451F60">
      <w:pPr>
        <w:tabs>
          <w:tab w:val="left" w:pos="900"/>
          <w:tab w:val="left" w:pos="1080"/>
          <w:tab w:val="left" w:pos="162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rPr>
        <w:tab/>
      </w:r>
      <w:r w:rsidRPr="00451F60">
        <w:rPr>
          <w:rFonts w:ascii="Arial" w:hAnsi="Arial" w:cs="Arial"/>
          <w:sz w:val="28"/>
          <w:szCs w:val="28"/>
        </w:rPr>
        <w:tab/>
      </w:r>
      <w:r w:rsidRPr="00451F60">
        <w:rPr>
          <w:rFonts w:ascii="Arial" w:hAnsi="Arial" w:cs="Arial"/>
          <w:sz w:val="28"/>
          <w:szCs w:val="28"/>
        </w:rPr>
        <w:tab/>
      </w:r>
      <w:proofErr w:type="gramStart"/>
      <w:r w:rsidRPr="00451F60">
        <w:rPr>
          <w:rFonts w:ascii="Arial" w:hAnsi="Arial" w:cs="Arial"/>
          <w:sz w:val="28"/>
          <w:szCs w:val="28"/>
        </w:rPr>
        <w:t>conspirators</w:t>
      </w:r>
      <w:proofErr w:type="gramEnd"/>
      <w:r w:rsidRPr="00451F60">
        <w:rPr>
          <w:rFonts w:ascii="Arial" w:hAnsi="Arial" w:cs="Arial"/>
          <w:sz w:val="28"/>
          <w:szCs w:val="28"/>
        </w:rPr>
        <w:t>, Caesar dies.</w:t>
      </w:r>
    </w:p>
    <w:p w:rsidR="00451F60" w:rsidRPr="00451F60" w:rsidRDefault="00451F60" w:rsidP="00451F60">
      <w:pPr>
        <w:tabs>
          <w:tab w:val="left" w:pos="900"/>
          <w:tab w:val="left" w:pos="108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u w:val="single"/>
        </w:rPr>
        <w:tab/>
      </w:r>
      <w:r w:rsidRPr="00451F60">
        <w:rPr>
          <w:rFonts w:ascii="Arial" w:hAnsi="Arial" w:cs="Arial"/>
          <w:sz w:val="28"/>
          <w:szCs w:val="28"/>
        </w:rPr>
        <w:tab/>
        <w:t>f. The soothsayer warns Caesar – the first time – to be careful.</w:t>
      </w:r>
    </w:p>
    <w:p w:rsidR="00451F60" w:rsidRPr="00451F60" w:rsidRDefault="00451F60" w:rsidP="00451F60">
      <w:pPr>
        <w:tabs>
          <w:tab w:val="left" w:pos="900"/>
          <w:tab w:val="left" w:pos="108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u w:val="single"/>
        </w:rPr>
        <w:tab/>
      </w:r>
      <w:r w:rsidRPr="00451F60">
        <w:rPr>
          <w:rFonts w:ascii="Arial" w:hAnsi="Arial" w:cs="Arial"/>
          <w:sz w:val="28"/>
          <w:szCs w:val="28"/>
        </w:rPr>
        <w:tab/>
        <w:t>g. Calpurnia begs Caesar not to go to the Senate.</w:t>
      </w:r>
    </w:p>
    <w:p w:rsidR="00451F60" w:rsidRPr="00451F60" w:rsidRDefault="00451F60" w:rsidP="00451F60">
      <w:pPr>
        <w:tabs>
          <w:tab w:val="left" w:pos="900"/>
          <w:tab w:val="left" w:pos="108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u w:val="single"/>
        </w:rPr>
        <w:tab/>
      </w:r>
      <w:r w:rsidRPr="00451F60">
        <w:rPr>
          <w:rFonts w:ascii="Arial" w:hAnsi="Arial" w:cs="Arial"/>
          <w:sz w:val="28"/>
          <w:szCs w:val="28"/>
        </w:rPr>
        <w:tab/>
        <w:t>h. Antony is allowed to speak at Caesar’s funeral.</w:t>
      </w:r>
    </w:p>
    <w:p w:rsidR="00451F60" w:rsidRPr="00451F60" w:rsidRDefault="00451F60" w:rsidP="00451F60">
      <w:pPr>
        <w:tabs>
          <w:tab w:val="left" w:pos="900"/>
          <w:tab w:val="left" w:pos="108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u w:val="single"/>
        </w:rPr>
        <w:tab/>
      </w:r>
      <w:r w:rsidRPr="00451F60">
        <w:rPr>
          <w:rFonts w:ascii="Arial" w:hAnsi="Arial" w:cs="Arial"/>
          <w:sz w:val="28"/>
          <w:szCs w:val="28"/>
        </w:rPr>
        <w:tab/>
      </w:r>
      <w:proofErr w:type="spellStart"/>
      <w:proofErr w:type="gramStart"/>
      <w:r w:rsidRPr="00451F60">
        <w:rPr>
          <w:rFonts w:ascii="Arial" w:hAnsi="Arial" w:cs="Arial"/>
          <w:sz w:val="28"/>
          <w:szCs w:val="28"/>
        </w:rPr>
        <w:t>i</w:t>
      </w:r>
      <w:proofErr w:type="spellEnd"/>
      <w:proofErr w:type="gramEnd"/>
      <w:r w:rsidRPr="00451F60">
        <w:rPr>
          <w:rFonts w:ascii="Arial" w:hAnsi="Arial" w:cs="Arial"/>
          <w:sz w:val="28"/>
          <w:szCs w:val="28"/>
        </w:rPr>
        <w:t>. Julius Caesar returns to Rome.</w:t>
      </w:r>
    </w:p>
    <w:p w:rsidR="00451F60" w:rsidRPr="00451F60" w:rsidRDefault="00451F60" w:rsidP="00451F60">
      <w:pPr>
        <w:tabs>
          <w:tab w:val="left" w:pos="900"/>
          <w:tab w:val="left" w:pos="108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u w:val="single"/>
        </w:rPr>
        <w:tab/>
      </w:r>
      <w:r w:rsidRPr="00451F60">
        <w:rPr>
          <w:rFonts w:ascii="Arial" w:hAnsi="Arial" w:cs="Arial"/>
          <w:sz w:val="28"/>
          <w:szCs w:val="28"/>
        </w:rPr>
        <w:tab/>
        <w:t>j. Antony enters and cries, “If you’re going to kill me, do it now!”</w:t>
      </w:r>
    </w:p>
    <w:p w:rsidR="00451F60" w:rsidRPr="00451F60" w:rsidRDefault="00451F60" w:rsidP="00451F60">
      <w:pPr>
        <w:tabs>
          <w:tab w:val="left" w:pos="900"/>
          <w:tab w:val="left" w:pos="1080"/>
          <w:tab w:val="left" w:pos="3600"/>
          <w:tab w:val="left" w:pos="5760"/>
          <w:tab w:val="left" w:pos="7920"/>
        </w:tabs>
        <w:spacing w:line="480" w:lineRule="auto"/>
        <w:rPr>
          <w:rFonts w:ascii="Arial" w:hAnsi="Arial" w:cs="Arial"/>
          <w:sz w:val="28"/>
          <w:szCs w:val="28"/>
        </w:rPr>
      </w:pPr>
      <w:r w:rsidRPr="00451F60">
        <w:rPr>
          <w:rFonts w:ascii="Arial" w:hAnsi="Arial" w:cs="Arial"/>
          <w:sz w:val="28"/>
          <w:szCs w:val="28"/>
          <w:u w:val="single"/>
        </w:rPr>
        <w:tab/>
      </w:r>
      <w:r w:rsidRPr="00451F60">
        <w:rPr>
          <w:rFonts w:ascii="Arial" w:hAnsi="Arial" w:cs="Arial"/>
          <w:sz w:val="28"/>
          <w:szCs w:val="28"/>
        </w:rPr>
        <w:tab/>
        <w:t>k. The traitors flee Rome in fear for their lives.</w:t>
      </w:r>
    </w:p>
    <w:p w:rsidR="00451F60" w:rsidRDefault="00451F60" w:rsidP="00451F60">
      <w:pPr>
        <w:spacing w:after="0"/>
        <w:rPr>
          <w:rFonts w:asciiTheme="majorHAnsi" w:hAnsiTheme="majorHAnsi" w:cs="Times New Roman"/>
          <w:sz w:val="28"/>
          <w:szCs w:val="28"/>
        </w:rPr>
      </w:pPr>
      <w:bookmarkStart w:id="0" w:name="_GoBack"/>
      <w:bookmarkEnd w:id="0"/>
    </w:p>
    <w:sectPr w:rsidR="00451F60" w:rsidSect="00451F6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21D7C"/>
    <w:multiLevelType w:val="hybridMultilevel"/>
    <w:tmpl w:val="AF60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F8"/>
    <w:rsid w:val="000038C9"/>
    <w:rsid w:val="00027B3F"/>
    <w:rsid w:val="00033ACD"/>
    <w:rsid w:val="00044CDA"/>
    <w:rsid w:val="00072A10"/>
    <w:rsid w:val="00080684"/>
    <w:rsid w:val="00082DA3"/>
    <w:rsid w:val="00087CA2"/>
    <w:rsid w:val="000B3EB0"/>
    <w:rsid w:val="000E5D31"/>
    <w:rsid w:val="000F0F99"/>
    <w:rsid w:val="00172D68"/>
    <w:rsid w:val="001A04E7"/>
    <w:rsid w:val="001D021C"/>
    <w:rsid w:val="001D6AA7"/>
    <w:rsid w:val="001D7FD8"/>
    <w:rsid w:val="001F69A7"/>
    <w:rsid w:val="001F6EBF"/>
    <w:rsid w:val="001F7503"/>
    <w:rsid w:val="00206F49"/>
    <w:rsid w:val="00233A87"/>
    <w:rsid w:val="0025599F"/>
    <w:rsid w:val="002610D8"/>
    <w:rsid w:val="002A12D7"/>
    <w:rsid w:val="00311BAB"/>
    <w:rsid w:val="0032686E"/>
    <w:rsid w:val="003341B9"/>
    <w:rsid w:val="00337070"/>
    <w:rsid w:val="003407DB"/>
    <w:rsid w:val="00363CFC"/>
    <w:rsid w:val="003A41C4"/>
    <w:rsid w:val="003B6697"/>
    <w:rsid w:val="003B6F62"/>
    <w:rsid w:val="003C5580"/>
    <w:rsid w:val="003D1FAF"/>
    <w:rsid w:val="003F0C02"/>
    <w:rsid w:val="00416E7B"/>
    <w:rsid w:val="00421336"/>
    <w:rsid w:val="00447807"/>
    <w:rsid w:val="00451F60"/>
    <w:rsid w:val="0047159B"/>
    <w:rsid w:val="00474ECA"/>
    <w:rsid w:val="00484B10"/>
    <w:rsid w:val="0048533C"/>
    <w:rsid w:val="00495B5D"/>
    <w:rsid w:val="004C38EA"/>
    <w:rsid w:val="004D543A"/>
    <w:rsid w:val="004D6CBC"/>
    <w:rsid w:val="005034BC"/>
    <w:rsid w:val="0050776D"/>
    <w:rsid w:val="00522206"/>
    <w:rsid w:val="0052449D"/>
    <w:rsid w:val="00524697"/>
    <w:rsid w:val="005335A5"/>
    <w:rsid w:val="00542A95"/>
    <w:rsid w:val="00552A1A"/>
    <w:rsid w:val="00556199"/>
    <w:rsid w:val="00560667"/>
    <w:rsid w:val="00571FD3"/>
    <w:rsid w:val="00577C66"/>
    <w:rsid w:val="0058145E"/>
    <w:rsid w:val="00584516"/>
    <w:rsid w:val="005B3DED"/>
    <w:rsid w:val="005B3F87"/>
    <w:rsid w:val="005C1BF1"/>
    <w:rsid w:val="005C5CAF"/>
    <w:rsid w:val="005E57B9"/>
    <w:rsid w:val="005F1EAD"/>
    <w:rsid w:val="005F347E"/>
    <w:rsid w:val="00601EE4"/>
    <w:rsid w:val="00617BCF"/>
    <w:rsid w:val="00632C15"/>
    <w:rsid w:val="00663F9C"/>
    <w:rsid w:val="00677C9C"/>
    <w:rsid w:val="006A1014"/>
    <w:rsid w:val="006A3626"/>
    <w:rsid w:val="006A43FE"/>
    <w:rsid w:val="006F1D3C"/>
    <w:rsid w:val="006F4F0F"/>
    <w:rsid w:val="006F78ED"/>
    <w:rsid w:val="00731929"/>
    <w:rsid w:val="00731F4E"/>
    <w:rsid w:val="00731FCD"/>
    <w:rsid w:val="00755093"/>
    <w:rsid w:val="0076013D"/>
    <w:rsid w:val="007607EA"/>
    <w:rsid w:val="00785AFB"/>
    <w:rsid w:val="00793F26"/>
    <w:rsid w:val="007A0B2D"/>
    <w:rsid w:val="007A3CC9"/>
    <w:rsid w:val="007B4156"/>
    <w:rsid w:val="007E2AAA"/>
    <w:rsid w:val="007F140F"/>
    <w:rsid w:val="00817B55"/>
    <w:rsid w:val="00820658"/>
    <w:rsid w:val="00837A18"/>
    <w:rsid w:val="00840A23"/>
    <w:rsid w:val="00874493"/>
    <w:rsid w:val="00887275"/>
    <w:rsid w:val="008C2561"/>
    <w:rsid w:val="008C3AF8"/>
    <w:rsid w:val="008C5643"/>
    <w:rsid w:val="008D55FF"/>
    <w:rsid w:val="008D76C5"/>
    <w:rsid w:val="008E0E2B"/>
    <w:rsid w:val="00910E62"/>
    <w:rsid w:val="00927E71"/>
    <w:rsid w:val="00931376"/>
    <w:rsid w:val="009354D5"/>
    <w:rsid w:val="00952038"/>
    <w:rsid w:val="009658DB"/>
    <w:rsid w:val="0097049C"/>
    <w:rsid w:val="00983A97"/>
    <w:rsid w:val="009845D9"/>
    <w:rsid w:val="009A713E"/>
    <w:rsid w:val="009A7165"/>
    <w:rsid w:val="009B2AEA"/>
    <w:rsid w:val="009B4CAC"/>
    <w:rsid w:val="009C724C"/>
    <w:rsid w:val="009D6600"/>
    <w:rsid w:val="009E120C"/>
    <w:rsid w:val="00A00BDD"/>
    <w:rsid w:val="00A03434"/>
    <w:rsid w:val="00A04F63"/>
    <w:rsid w:val="00A111AA"/>
    <w:rsid w:val="00A23F90"/>
    <w:rsid w:val="00A431DC"/>
    <w:rsid w:val="00A6022B"/>
    <w:rsid w:val="00A755B1"/>
    <w:rsid w:val="00A978B3"/>
    <w:rsid w:val="00AA10F8"/>
    <w:rsid w:val="00AD0B95"/>
    <w:rsid w:val="00B53C29"/>
    <w:rsid w:val="00B705B2"/>
    <w:rsid w:val="00B81080"/>
    <w:rsid w:val="00B83948"/>
    <w:rsid w:val="00B92597"/>
    <w:rsid w:val="00BB39A7"/>
    <w:rsid w:val="00BB3F7D"/>
    <w:rsid w:val="00BB641A"/>
    <w:rsid w:val="00BD00FF"/>
    <w:rsid w:val="00BD1C7C"/>
    <w:rsid w:val="00BF3658"/>
    <w:rsid w:val="00C26614"/>
    <w:rsid w:val="00C34A89"/>
    <w:rsid w:val="00C47709"/>
    <w:rsid w:val="00C55EE3"/>
    <w:rsid w:val="00C61F3C"/>
    <w:rsid w:val="00CB2C99"/>
    <w:rsid w:val="00CB37AC"/>
    <w:rsid w:val="00CB440C"/>
    <w:rsid w:val="00CC3A20"/>
    <w:rsid w:val="00CD0687"/>
    <w:rsid w:val="00CD2753"/>
    <w:rsid w:val="00CD53B9"/>
    <w:rsid w:val="00CF5D26"/>
    <w:rsid w:val="00D011D9"/>
    <w:rsid w:val="00D04E87"/>
    <w:rsid w:val="00D24FC6"/>
    <w:rsid w:val="00D45CF0"/>
    <w:rsid w:val="00D6761C"/>
    <w:rsid w:val="00D67E9D"/>
    <w:rsid w:val="00D70DC2"/>
    <w:rsid w:val="00D806E4"/>
    <w:rsid w:val="00D80C8C"/>
    <w:rsid w:val="00DA2561"/>
    <w:rsid w:val="00DA5ED8"/>
    <w:rsid w:val="00DB3A8C"/>
    <w:rsid w:val="00DE71D1"/>
    <w:rsid w:val="00DF5A37"/>
    <w:rsid w:val="00E05952"/>
    <w:rsid w:val="00E23852"/>
    <w:rsid w:val="00E273B3"/>
    <w:rsid w:val="00E34935"/>
    <w:rsid w:val="00E374B8"/>
    <w:rsid w:val="00E42A35"/>
    <w:rsid w:val="00E61E63"/>
    <w:rsid w:val="00E84D2C"/>
    <w:rsid w:val="00E86AC7"/>
    <w:rsid w:val="00E90D20"/>
    <w:rsid w:val="00ED3793"/>
    <w:rsid w:val="00EE6279"/>
    <w:rsid w:val="00EF5F71"/>
    <w:rsid w:val="00F008E6"/>
    <w:rsid w:val="00F12249"/>
    <w:rsid w:val="00F14CF6"/>
    <w:rsid w:val="00F305DF"/>
    <w:rsid w:val="00F36D9A"/>
    <w:rsid w:val="00F36E15"/>
    <w:rsid w:val="00F44349"/>
    <w:rsid w:val="00F66B27"/>
    <w:rsid w:val="00F66C83"/>
    <w:rsid w:val="00F8727C"/>
    <w:rsid w:val="00FB6739"/>
    <w:rsid w:val="00FE53EE"/>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A10F8"/>
    <w:pPr>
      <w:spacing w:before="100" w:beforeAutospacing="1" w:after="100" w:afterAutospacing="1" w:line="240" w:lineRule="auto"/>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F8"/>
    <w:pPr>
      <w:ind w:left="720"/>
      <w:contextualSpacing/>
    </w:pPr>
  </w:style>
  <w:style w:type="character" w:customStyle="1" w:styleId="Heading1Char">
    <w:name w:val="Heading 1 Char"/>
    <w:basedOn w:val="DefaultParagraphFont"/>
    <w:link w:val="Heading1"/>
    <w:rsid w:val="00AA10F8"/>
    <w:rPr>
      <w:rFonts w:ascii="Arial Unicode MS" w:eastAsia="Arial Unicode MS" w:hAnsi="Arial Unicode MS" w:cs="Arial Unicode MS"/>
      <w:b/>
      <w:bCs/>
      <w:kern w:val="36"/>
      <w:sz w:val="48"/>
      <w:szCs w:val="48"/>
    </w:rPr>
  </w:style>
  <w:style w:type="table" w:styleId="TableGrid">
    <w:name w:val="Table Grid"/>
    <w:basedOn w:val="TableNormal"/>
    <w:uiPriority w:val="59"/>
    <w:rsid w:val="0045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A10F8"/>
    <w:pPr>
      <w:spacing w:before="100" w:beforeAutospacing="1" w:after="100" w:afterAutospacing="1" w:line="240" w:lineRule="auto"/>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F8"/>
    <w:pPr>
      <w:ind w:left="720"/>
      <w:contextualSpacing/>
    </w:pPr>
  </w:style>
  <w:style w:type="character" w:customStyle="1" w:styleId="Heading1Char">
    <w:name w:val="Heading 1 Char"/>
    <w:basedOn w:val="DefaultParagraphFont"/>
    <w:link w:val="Heading1"/>
    <w:rsid w:val="00AA10F8"/>
    <w:rPr>
      <w:rFonts w:ascii="Arial Unicode MS" w:eastAsia="Arial Unicode MS" w:hAnsi="Arial Unicode MS" w:cs="Arial Unicode MS"/>
      <w:b/>
      <w:bCs/>
      <w:kern w:val="36"/>
      <w:sz w:val="48"/>
      <w:szCs w:val="48"/>
    </w:rPr>
  </w:style>
  <w:style w:type="table" w:styleId="TableGrid">
    <w:name w:val="Table Grid"/>
    <w:basedOn w:val="TableNormal"/>
    <w:uiPriority w:val="59"/>
    <w:rsid w:val="0045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2014-12-11T13:11:00Z</dcterms:created>
  <dcterms:modified xsi:type="dcterms:W3CDTF">2014-12-11T13:29:00Z</dcterms:modified>
</cp:coreProperties>
</file>