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ED" w:rsidRDefault="009D49ED">
      <w:bookmarkStart w:id="0" w:name="_GoBack"/>
      <w:bookmarkEnd w:id="0"/>
      <w:r>
        <w:t xml:space="preserve"> </w:t>
      </w: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38"/>
        <w:gridCol w:w="5402"/>
      </w:tblGrid>
      <w:tr w:rsidR="009D49ED" w:rsidRPr="009D49ED">
        <w:trPr>
          <w:trHeight w:val="521"/>
        </w:trPr>
        <w:tc>
          <w:tcPr>
            <w:tcW w:w="5238" w:type="dxa"/>
          </w:tcPr>
          <w:p w:rsidR="009D49ED" w:rsidRPr="009D49ED" w:rsidRDefault="009D49ED" w:rsidP="009D49ED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9D49ED">
              <w:rPr>
                <w:rFonts w:ascii="Abadi MT Condensed Extra Bold" w:hAnsi="Abadi MT Condensed Extra Bold" w:cs="Times New Roman"/>
                <w:b/>
                <w:sz w:val="32"/>
                <w:szCs w:val="20"/>
              </w:rPr>
              <w:t xml:space="preserve">Tone </w:t>
            </w:r>
            <w:r w:rsidRPr="009D49ED">
              <w:rPr>
                <w:rFonts w:ascii="Abadi MT Condensed Extra Bold" w:hAnsi="Abadi MT Condensed Extra Bold" w:cs="Times New Roman"/>
                <w:sz w:val="28"/>
                <w:szCs w:val="20"/>
              </w:rPr>
              <w:t>(the author’s attitude)</w:t>
            </w:r>
          </w:p>
        </w:tc>
        <w:tc>
          <w:tcPr>
            <w:tcW w:w="5402" w:type="dxa"/>
          </w:tcPr>
          <w:p w:rsidR="009D49ED" w:rsidRPr="009D49ED" w:rsidRDefault="009D49ED" w:rsidP="009D49ED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9D49ED">
              <w:rPr>
                <w:rFonts w:ascii="Abadi MT Condensed Extra Bold" w:hAnsi="Abadi MT Condensed Extra Bold" w:cs="Times New Roman"/>
                <w:b/>
                <w:sz w:val="32"/>
                <w:szCs w:val="20"/>
              </w:rPr>
              <w:t xml:space="preserve">Mood </w:t>
            </w:r>
            <w:r w:rsidRPr="009D49ED">
              <w:rPr>
                <w:rFonts w:ascii="Abadi MT Condensed Extra Bold" w:hAnsi="Abadi MT Condensed Extra Bold" w:cs="Times New Roman"/>
                <w:sz w:val="28"/>
                <w:szCs w:val="20"/>
              </w:rPr>
              <w:t>(how it makes the reader feel)</w:t>
            </w:r>
          </w:p>
        </w:tc>
      </w:tr>
      <w:tr w:rsidR="007A2BF1">
        <w:trPr>
          <w:trHeight w:val="1249"/>
        </w:trPr>
        <w:tc>
          <w:tcPr>
            <w:tcW w:w="5238" w:type="dxa"/>
          </w:tcPr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Tense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Enthusiastic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Fearful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Funny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Silly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Depressed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Angry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Intense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Excited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Happy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Pessimistic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Informal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Playful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Cheerful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Serious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Gloomy</w:t>
            </w:r>
          </w:p>
          <w:p w:rsidR="00A85414" w:rsidRDefault="007A2BF1" w:rsidP="007A2BF1">
            <w:pPr>
              <w:rPr>
                <w:szCs w:val="96"/>
              </w:rPr>
            </w:pPr>
            <w:r w:rsidRPr="00965052">
              <w:rPr>
                <w:szCs w:val="96"/>
              </w:rPr>
              <w:t>Optimistic</w:t>
            </w:r>
          </w:p>
          <w:p w:rsidR="00A85414" w:rsidRDefault="00A85414" w:rsidP="007A2BF1">
            <w:pPr>
              <w:rPr>
                <w:szCs w:val="96"/>
              </w:rPr>
            </w:pPr>
            <w:r>
              <w:rPr>
                <w:szCs w:val="96"/>
              </w:rPr>
              <w:t>Bitter</w:t>
            </w:r>
          </w:p>
          <w:p w:rsidR="00A85414" w:rsidRDefault="00A85414" w:rsidP="007A2BF1">
            <w:pPr>
              <w:rPr>
                <w:szCs w:val="96"/>
              </w:rPr>
            </w:pPr>
            <w:r>
              <w:rPr>
                <w:szCs w:val="96"/>
              </w:rPr>
              <w:t>Calm</w:t>
            </w:r>
          </w:p>
          <w:p w:rsidR="007A2BF1" w:rsidRPr="007A2BF1" w:rsidRDefault="00A85414" w:rsidP="007A2BF1">
            <w:pPr>
              <w:rPr>
                <w:szCs w:val="96"/>
              </w:rPr>
            </w:pPr>
            <w:r>
              <w:rPr>
                <w:szCs w:val="96"/>
              </w:rPr>
              <w:t>Encouraging</w:t>
            </w:r>
          </w:p>
        </w:tc>
        <w:tc>
          <w:tcPr>
            <w:tcW w:w="5402" w:type="dxa"/>
          </w:tcPr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Sad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Romantic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Peaceful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Happy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Relaxed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Angry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Scared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Anxious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 xml:space="preserve">Surprised 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Guilty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Passionate</w:t>
            </w:r>
          </w:p>
          <w:p w:rsidR="007A2BF1" w:rsidRPr="00965052" w:rsidRDefault="007A2BF1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Disappointed</w:t>
            </w:r>
          </w:p>
          <w:p w:rsidR="007A2BF1" w:rsidRPr="00965052" w:rsidRDefault="00E02F57" w:rsidP="00027DBF">
            <w:pPr>
              <w:rPr>
                <w:szCs w:val="96"/>
              </w:rPr>
            </w:pPr>
            <w:r>
              <w:rPr>
                <w:szCs w:val="96"/>
              </w:rPr>
              <w:t>Frightened</w:t>
            </w:r>
          </w:p>
          <w:p w:rsidR="007A2BF1" w:rsidRPr="00965052" w:rsidRDefault="00E02F57" w:rsidP="00027DBF">
            <w:pPr>
              <w:rPr>
                <w:szCs w:val="96"/>
              </w:rPr>
            </w:pPr>
            <w:r>
              <w:rPr>
                <w:szCs w:val="96"/>
              </w:rPr>
              <w:t>Frustrated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Gloomy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Sorrowful</w:t>
            </w:r>
          </w:p>
          <w:p w:rsidR="007A2BF1" w:rsidRPr="00965052" w:rsidRDefault="007A2BF1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Joyful</w:t>
            </w:r>
          </w:p>
          <w:p w:rsidR="00E02F57" w:rsidRDefault="00A85414">
            <w:pPr>
              <w:rPr>
                <w:szCs w:val="96"/>
              </w:rPr>
            </w:pPr>
            <w:r>
              <w:rPr>
                <w:szCs w:val="96"/>
              </w:rPr>
              <w:t>Excited</w:t>
            </w:r>
          </w:p>
          <w:p w:rsidR="00E02F57" w:rsidRDefault="00E02F57">
            <w:pPr>
              <w:rPr>
                <w:szCs w:val="96"/>
              </w:rPr>
            </w:pPr>
            <w:r>
              <w:rPr>
                <w:szCs w:val="96"/>
              </w:rPr>
              <w:t>Upset</w:t>
            </w:r>
          </w:p>
          <w:p w:rsidR="007A2BF1" w:rsidRPr="00E02F57" w:rsidRDefault="00E02F57">
            <w:pPr>
              <w:rPr>
                <w:szCs w:val="96"/>
              </w:rPr>
            </w:pPr>
            <w:r>
              <w:rPr>
                <w:szCs w:val="96"/>
              </w:rPr>
              <w:t>Annoyed</w:t>
            </w:r>
          </w:p>
        </w:tc>
      </w:tr>
    </w:tbl>
    <w:p w:rsidR="00E02F57" w:rsidRDefault="00E02F57"/>
    <w:p w:rsidR="00E02F57" w:rsidRDefault="00E02F57"/>
    <w:p w:rsidR="00E02F57" w:rsidRDefault="00E02F57"/>
    <w:p w:rsidR="00E02F57" w:rsidRDefault="00E02F57"/>
    <w:p w:rsidR="00E02F57" w:rsidRDefault="00E02F57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5238"/>
        <w:gridCol w:w="5402"/>
      </w:tblGrid>
      <w:tr w:rsidR="00E02F57" w:rsidRPr="009D49ED">
        <w:trPr>
          <w:trHeight w:val="521"/>
        </w:trPr>
        <w:tc>
          <w:tcPr>
            <w:tcW w:w="5238" w:type="dxa"/>
          </w:tcPr>
          <w:p w:rsidR="00E02F57" w:rsidRPr="009D49ED" w:rsidRDefault="00E02F57" w:rsidP="009D49ED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9D49ED">
              <w:rPr>
                <w:rFonts w:ascii="Abadi MT Condensed Extra Bold" w:hAnsi="Abadi MT Condensed Extra Bold" w:cs="Times New Roman"/>
                <w:b/>
                <w:sz w:val="32"/>
                <w:szCs w:val="20"/>
              </w:rPr>
              <w:t xml:space="preserve">Tone </w:t>
            </w:r>
            <w:r w:rsidRPr="009D49ED">
              <w:rPr>
                <w:rFonts w:ascii="Abadi MT Condensed Extra Bold" w:hAnsi="Abadi MT Condensed Extra Bold" w:cs="Times New Roman"/>
                <w:sz w:val="28"/>
                <w:szCs w:val="20"/>
              </w:rPr>
              <w:t>(the author’s attitude)</w:t>
            </w:r>
          </w:p>
        </w:tc>
        <w:tc>
          <w:tcPr>
            <w:tcW w:w="5402" w:type="dxa"/>
          </w:tcPr>
          <w:p w:rsidR="00E02F57" w:rsidRPr="009D49ED" w:rsidRDefault="00E02F57" w:rsidP="009D49ED">
            <w:pPr>
              <w:jc w:val="center"/>
              <w:rPr>
                <w:rFonts w:ascii="Abadi MT Condensed Extra Bold" w:hAnsi="Abadi MT Condensed Extra Bold"/>
                <w:sz w:val="32"/>
              </w:rPr>
            </w:pPr>
            <w:r w:rsidRPr="009D49ED">
              <w:rPr>
                <w:rFonts w:ascii="Abadi MT Condensed Extra Bold" w:hAnsi="Abadi MT Condensed Extra Bold" w:cs="Times New Roman"/>
                <w:b/>
                <w:sz w:val="32"/>
                <w:szCs w:val="20"/>
              </w:rPr>
              <w:t xml:space="preserve">Mood </w:t>
            </w:r>
            <w:r w:rsidRPr="009D49ED">
              <w:rPr>
                <w:rFonts w:ascii="Abadi MT Condensed Extra Bold" w:hAnsi="Abadi MT Condensed Extra Bold" w:cs="Times New Roman"/>
                <w:sz w:val="28"/>
                <w:szCs w:val="20"/>
              </w:rPr>
              <w:t>(how it makes the reader feel)</w:t>
            </w:r>
          </w:p>
        </w:tc>
      </w:tr>
      <w:tr w:rsidR="00E02F57">
        <w:trPr>
          <w:trHeight w:val="1249"/>
        </w:trPr>
        <w:tc>
          <w:tcPr>
            <w:tcW w:w="5238" w:type="dxa"/>
          </w:tcPr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Tense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Enthusiastic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Fearful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Funny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Silly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Depressed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Angry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Intense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Excited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Happy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Pessimistic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Informal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Playful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Cheerful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Serious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Gloomy</w:t>
            </w:r>
          </w:p>
          <w:p w:rsidR="00E02F57" w:rsidRDefault="00E02F57" w:rsidP="007A2BF1">
            <w:pPr>
              <w:rPr>
                <w:szCs w:val="96"/>
              </w:rPr>
            </w:pPr>
            <w:r w:rsidRPr="00965052">
              <w:rPr>
                <w:szCs w:val="96"/>
              </w:rPr>
              <w:t>Optimistic</w:t>
            </w:r>
          </w:p>
          <w:p w:rsidR="00E02F57" w:rsidRDefault="00E02F57" w:rsidP="007A2BF1">
            <w:pPr>
              <w:rPr>
                <w:szCs w:val="96"/>
              </w:rPr>
            </w:pPr>
            <w:r>
              <w:rPr>
                <w:szCs w:val="96"/>
              </w:rPr>
              <w:t>Bitter</w:t>
            </w:r>
          </w:p>
          <w:p w:rsidR="00E02F57" w:rsidRDefault="00E02F57" w:rsidP="007A2BF1">
            <w:pPr>
              <w:rPr>
                <w:szCs w:val="96"/>
              </w:rPr>
            </w:pPr>
            <w:r>
              <w:rPr>
                <w:szCs w:val="96"/>
              </w:rPr>
              <w:t>Calm</w:t>
            </w:r>
          </w:p>
          <w:p w:rsidR="00E02F57" w:rsidRPr="007A2BF1" w:rsidRDefault="00E02F57" w:rsidP="007A2BF1">
            <w:pPr>
              <w:rPr>
                <w:szCs w:val="96"/>
              </w:rPr>
            </w:pPr>
            <w:r>
              <w:rPr>
                <w:szCs w:val="96"/>
              </w:rPr>
              <w:t>Encouraging</w:t>
            </w:r>
          </w:p>
        </w:tc>
        <w:tc>
          <w:tcPr>
            <w:tcW w:w="5402" w:type="dxa"/>
          </w:tcPr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Sad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Romantic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Peaceful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Happy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Relaxed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Angry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Scared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Anxious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 xml:space="preserve">Surprised 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Guilty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Passionate</w:t>
            </w:r>
          </w:p>
          <w:p w:rsidR="00E02F57" w:rsidRPr="00965052" w:rsidRDefault="00E02F57" w:rsidP="0017564B">
            <w:pPr>
              <w:spacing w:beforeLines="1" w:before="2" w:afterLines="1" w:after="2"/>
              <w:rPr>
                <w:rFonts w:cs="Times New Roman"/>
                <w:szCs w:val="20"/>
              </w:rPr>
            </w:pPr>
            <w:r w:rsidRPr="00965052">
              <w:rPr>
                <w:rFonts w:cs="Times New Roman"/>
                <w:szCs w:val="20"/>
              </w:rPr>
              <w:t>Disappointed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>
              <w:rPr>
                <w:szCs w:val="96"/>
              </w:rPr>
              <w:t>Frightened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>
              <w:rPr>
                <w:szCs w:val="96"/>
              </w:rPr>
              <w:t>Frustrated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Gloomy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Sorrowful</w:t>
            </w:r>
          </w:p>
          <w:p w:rsidR="00E02F57" w:rsidRPr="00965052" w:rsidRDefault="00E02F57" w:rsidP="00027DBF">
            <w:pPr>
              <w:rPr>
                <w:szCs w:val="96"/>
              </w:rPr>
            </w:pPr>
            <w:r w:rsidRPr="00965052">
              <w:rPr>
                <w:szCs w:val="96"/>
              </w:rPr>
              <w:t>Joyful</w:t>
            </w:r>
          </w:p>
          <w:p w:rsidR="00E02F57" w:rsidRDefault="00E02F57">
            <w:pPr>
              <w:rPr>
                <w:szCs w:val="96"/>
              </w:rPr>
            </w:pPr>
            <w:r>
              <w:rPr>
                <w:szCs w:val="96"/>
              </w:rPr>
              <w:t>Excited</w:t>
            </w:r>
          </w:p>
          <w:p w:rsidR="00E02F57" w:rsidRDefault="00E02F57">
            <w:pPr>
              <w:rPr>
                <w:szCs w:val="96"/>
              </w:rPr>
            </w:pPr>
            <w:r>
              <w:rPr>
                <w:szCs w:val="96"/>
              </w:rPr>
              <w:t>Upset</w:t>
            </w:r>
          </w:p>
          <w:p w:rsidR="00E02F57" w:rsidRPr="00E02F57" w:rsidRDefault="00E02F57">
            <w:pPr>
              <w:rPr>
                <w:szCs w:val="96"/>
              </w:rPr>
            </w:pPr>
            <w:r>
              <w:rPr>
                <w:szCs w:val="96"/>
              </w:rPr>
              <w:t>Annoyed</w:t>
            </w:r>
          </w:p>
        </w:tc>
      </w:tr>
    </w:tbl>
    <w:p w:rsidR="007A2BF1" w:rsidRDefault="007A2BF1"/>
    <w:sectPr w:rsidR="007A2BF1" w:rsidSect="00E02F57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badi MT Condensed Extra Bold">
    <w:altName w:val="Gill Sans Ultra Bold Condensed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9ED"/>
    <w:rsid w:val="00027DBF"/>
    <w:rsid w:val="0017564B"/>
    <w:rsid w:val="007A2BF1"/>
    <w:rsid w:val="009D49ED"/>
    <w:rsid w:val="00A85414"/>
    <w:rsid w:val="00C500FF"/>
    <w:rsid w:val="00DC2D2D"/>
    <w:rsid w:val="00E02F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9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686</Characters>
  <Application>Microsoft Office Word</Application>
  <DocSecurity>0</DocSecurity>
  <Lines>5</Lines>
  <Paragraphs>1</Paragraphs>
  <ScaleCrop>false</ScaleCrop>
  <Company>South Newton School Corp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Taylor</dc:creator>
  <cp:lastModifiedBy>Jennifer Kindig</cp:lastModifiedBy>
  <cp:revision>2</cp:revision>
  <dcterms:created xsi:type="dcterms:W3CDTF">2014-08-27T22:55:00Z</dcterms:created>
  <dcterms:modified xsi:type="dcterms:W3CDTF">2014-08-27T22:55:00Z</dcterms:modified>
</cp:coreProperties>
</file>